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805AE" w14:textId="1F66D1F7" w:rsidR="00E031BB" w:rsidRPr="00CB142D" w:rsidRDefault="00E031BB" w:rsidP="00E031BB">
      <w:pPr>
        <w:pBdr>
          <w:bottom w:val="single" w:sz="4" w:space="1" w:color="auto"/>
        </w:pBdr>
        <w:tabs>
          <w:tab w:val="right" w:pos="9214"/>
        </w:tabs>
        <w:spacing w:after="0"/>
        <w:rPr>
          <w:rFonts w:ascii="Arial" w:hAnsi="Arial" w:cs="Arial"/>
          <w:b/>
          <w:sz w:val="24"/>
          <w:szCs w:val="24"/>
          <w:lang w:eastAsia="zh-CN"/>
        </w:rPr>
      </w:pPr>
      <w:r w:rsidRPr="001C332D">
        <w:rPr>
          <w:rFonts w:ascii="Arial" w:eastAsia="MS Mincho" w:hAnsi="Arial" w:cs="Arial"/>
          <w:b/>
          <w:sz w:val="24"/>
          <w:szCs w:val="24"/>
          <w:lang w:eastAsia="ja-JP"/>
        </w:rPr>
        <w:t xml:space="preserve">3GPP TSG-SA WG1 Meeting </w:t>
      </w:r>
      <w:r w:rsidRPr="000D0599">
        <w:rPr>
          <w:rFonts w:ascii="Arial" w:eastAsia="MS Mincho" w:hAnsi="Arial" w:cs="Arial"/>
          <w:b/>
          <w:sz w:val="24"/>
          <w:szCs w:val="24"/>
          <w:lang w:eastAsia="ja-JP"/>
        </w:rPr>
        <w:t>#1</w:t>
      </w:r>
      <w:r>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Pr="00FE2F56">
        <w:t xml:space="preserve"> </w:t>
      </w:r>
      <w:r w:rsidRPr="00FE2F56">
        <w:rPr>
          <w:rFonts w:ascii="Arial" w:eastAsia="MS Mincho" w:hAnsi="Arial" w:cs="Arial"/>
          <w:b/>
          <w:sz w:val="24"/>
          <w:szCs w:val="24"/>
          <w:lang w:eastAsia="ja-JP"/>
        </w:rPr>
        <w:t>2</w:t>
      </w:r>
      <w:r>
        <w:rPr>
          <w:rFonts w:ascii="Arial" w:eastAsia="MS Mincho" w:hAnsi="Arial" w:cs="Arial"/>
          <w:b/>
          <w:sz w:val="24"/>
          <w:szCs w:val="24"/>
          <w:lang w:eastAsia="ja-JP"/>
        </w:rPr>
        <w:t>5</w:t>
      </w:r>
      <w:r w:rsidR="00CB142D">
        <w:rPr>
          <w:rFonts w:ascii="Arial" w:hAnsi="Arial" w:cs="Arial" w:hint="eastAsia"/>
          <w:b/>
          <w:sz w:val="24"/>
          <w:szCs w:val="24"/>
          <w:lang w:eastAsia="zh-CN"/>
        </w:rPr>
        <w:t>3595</w:t>
      </w:r>
    </w:p>
    <w:p w14:paraId="3F2ED9C6" w14:textId="0C5BB086" w:rsidR="00E031BB" w:rsidRPr="000D6532" w:rsidRDefault="0066785C" w:rsidP="00E031BB">
      <w:pPr>
        <w:pBdr>
          <w:bottom w:val="single" w:sz="4" w:space="1" w:color="auto"/>
        </w:pBdr>
        <w:tabs>
          <w:tab w:val="right" w:pos="9214"/>
        </w:tabs>
        <w:spacing w:after="0"/>
        <w:jc w:val="both"/>
        <w:rPr>
          <w:rFonts w:ascii="Arial" w:eastAsia="MS Mincho" w:hAnsi="Arial" w:cs="Arial"/>
          <w:b/>
          <w:sz w:val="24"/>
          <w:szCs w:val="24"/>
          <w:lang w:eastAsia="ja-JP"/>
        </w:rPr>
      </w:pPr>
      <w:r w:rsidRPr="0066785C">
        <w:rPr>
          <w:rFonts w:ascii="Arial" w:eastAsia="MS Mincho" w:hAnsi="Arial" w:cs="Arial"/>
          <w:b/>
          <w:sz w:val="24"/>
          <w:szCs w:val="24"/>
          <w:lang w:eastAsia="ja-JP"/>
        </w:rPr>
        <w:t>25-29 August 2025, Goteborg, Sweden</w:t>
      </w:r>
      <w:r w:rsidRPr="0066785C" w:rsidDel="0066785C">
        <w:rPr>
          <w:rFonts w:ascii="Arial" w:eastAsia="MS Mincho" w:hAnsi="Arial" w:cs="Arial"/>
          <w:b/>
          <w:sz w:val="24"/>
          <w:szCs w:val="24"/>
          <w:lang w:eastAsia="ja-JP"/>
        </w:rPr>
        <w:t xml:space="preserve"> </w:t>
      </w:r>
      <w:r w:rsidR="00E031BB" w:rsidRPr="001C332D">
        <w:rPr>
          <w:rFonts w:ascii="Arial" w:eastAsia="MS Mincho" w:hAnsi="Arial" w:cs="Arial"/>
          <w:b/>
          <w:sz w:val="24"/>
          <w:szCs w:val="24"/>
          <w:lang w:eastAsia="ja-JP"/>
        </w:rPr>
        <w:tab/>
      </w:r>
      <w:r w:rsidR="00E031BB" w:rsidRPr="001C332D">
        <w:rPr>
          <w:rFonts w:ascii="Arial" w:eastAsia="MS Mincho" w:hAnsi="Arial" w:cs="Arial"/>
          <w:i/>
          <w:sz w:val="24"/>
          <w:szCs w:val="24"/>
          <w:lang w:eastAsia="ja-JP"/>
        </w:rPr>
        <w:t xml:space="preserve">(revision </w:t>
      </w:r>
      <w:r w:rsidR="00E031BB">
        <w:rPr>
          <w:rFonts w:ascii="Arial" w:eastAsia="等线" w:hAnsi="Arial" w:cs="Arial" w:hint="eastAsia"/>
          <w:i/>
          <w:sz w:val="24"/>
          <w:szCs w:val="24"/>
          <w:lang w:eastAsia="zh-CN"/>
        </w:rPr>
        <w:t xml:space="preserve">of </w:t>
      </w:r>
      <w:r w:rsidR="00E031BB" w:rsidRPr="001C332D">
        <w:rPr>
          <w:rFonts w:ascii="Arial" w:eastAsia="MS Mincho" w:hAnsi="Arial" w:cs="Arial"/>
          <w:i/>
          <w:sz w:val="24"/>
          <w:szCs w:val="24"/>
          <w:lang w:eastAsia="ja-JP"/>
        </w:rPr>
        <w:t>S1-</w:t>
      </w:r>
      <w:r w:rsidR="00E031BB">
        <w:rPr>
          <w:rFonts w:ascii="Arial" w:eastAsia="MS Mincho" w:hAnsi="Arial" w:cs="Arial"/>
          <w:i/>
          <w:sz w:val="24"/>
          <w:szCs w:val="24"/>
          <w:lang w:eastAsia="ja-JP"/>
        </w:rPr>
        <w:t>25</w:t>
      </w:r>
      <w:r w:rsidR="00CB142D" w:rsidRPr="00CB142D">
        <w:rPr>
          <w:rFonts w:ascii="Arial" w:eastAsia="MS Mincho" w:hAnsi="Arial" w:cs="Arial"/>
          <w:i/>
          <w:sz w:val="24"/>
          <w:szCs w:val="24"/>
          <w:lang w:eastAsia="ja-JP"/>
        </w:rPr>
        <w:t>3042</w:t>
      </w:r>
      <w:r w:rsidR="00CB142D" w:rsidRPr="00CB142D">
        <w:rPr>
          <w:rFonts w:ascii="Arial" w:eastAsia="MS Mincho" w:hAnsi="Arial" w:cs="Arial" w:hint="eastAsia"/>
          <w:i/>
          <w:sz w:val="24"/>
          <w:szCs w:val="24"/>
          <w:lang w:eastAsia="ja-JP"/>
        </w:rPr>
        <w:t>r1</w:t>
      </w:r>
      <w:r w:rsidR="00E031BB" w:rsidRPr="001C332D">
        <w:rPr>
          <w:rFonts w:ascii="Arial" w:eastAsia="MS Mincho" w:hAnsi="Arial" w:cs="Arial"/>
          <w:i/>
          <w:sz w:val="24"/>
          <w:szCs w:val="24"/>
          <w:lang w:eastAsia="ja-JP"/>
        </w:rPr>
        <w:t>)</w:t>
      </w:r>
    </w:p>
    <w:p w14:paraId="03655A9F" w14:textId="77777777" w:rsidR="00E031BB" w:rsidRPr="000D6532" w:rsidRDefault="00E031BB" w:rsidP="00E031BB">
      <w:pPr>
        <w:spacing w:after="0"/>
        <w:rPr>
          <w:rFonts w:ascii="Arial" w:eastAsia="MS Mincho" w:hAnsi="Arial"/>
          <w:sz w:val="24"/>
          <w:szCs w:val="24"/>
          <w:lang w:eastAsia="ja-JP"/>
        </w:rPr>
      </w:pPr>
    </w:p>
    <w:p w14:paraId="6C305B3F" w14:textId="711647B9" w:rsidR="0066785C" w:rsidRDefault="0066785C" w:rsidP="0066785C">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Pr="009C74E3">
        <w:rPr>
          <w:rFonts w:ascii="Arial" w:hAnsi="Arial" w:cs="Arial"/>
          <w:b/>
          <w:bCs/>
        </w:rPr>
        <w:t xml:space="preserve">China Unicom, </w:t>
      </w:r>
      <w:r w:rsidR="005D1C49" w:rsidRPr="005D1C49">
        <w:rPr>
          <w:rFonts w:ascii="Arial" w:hAnsi="Arial" w:cs="Arial"/>
          <w:b/>
          <w:bCs/>
        </w:rPr>
        <w:t xml:space="preserve">China mobile, </w:t>
      </w:r>
      <w:r w:rsidR="007738D0">
        <w:rPr>
          <w:rFonts w:ascii="Arial" w:hAnsi="Arial" w:cs="Arial" w:hint="eastAsia"/>
          <w:b/>
          <w:bCs/>
          <w:lang w:eastAsia="zh-CN"/>
        </w:rPr>
        <w:t xml:space="preserve">TIM, </w:t>
      </w:r>
      <w:r w:rsidRPr="009C74E3">
        <w:rPr>
          <w:rFonts w:ascii="Arial" w:hAnsi="Arial" w:cs="Arial"/>
          <w:b/>
          <w:bCs/>
        </w:rPr>
        <w:t xml:space="preserve">Huawei, </w:t>
      </w:r>
      <w:r w:rsidR="001B29F4">
        <w:rPr>
          <w:rFonts w:ascii="Arial" w:hAnsi="Arial" w:cs="Arial" w:hint="eastAsia"/>
          <w:b/>
          <w:bCs/>
          <w:lang w:eastAsia="zh-CN"/>
        </w:rPr>
        <w:t>ZTE</w:t>
      </w:r>
      <w:r w:rsidR="006F59E0">
        <w:rPr>
          <w:rFonts w:ascii="Arial" w:hAnsi="Arial" w:cs="Arial" w:hint="eastAsia"/>
          <w:b/>
          <w:bCs/>
          <w:lang w:eastAsia="zh-CN"/>
        </w:rPr>
        <w:t>, OPPO</w:t>
      </w:r>
      <w:r w:rsidR="00CB043B">
        <w:rPr>
          <w:rFonts w:ascii="Arial" w:hAnsi="Arial" w:cs="Arial" w:hint="eastAsia"/>
          <w:b/>
          <w:bCs/>
          <w:lang w:eastAsia="zh-CN"/>
        </w:rPr>
        <w:t>, CATT</w:t>
      </w:r>
    </w:p>
    <w:p w14:paraId="16297BBF" w14:textId="47B65812" w:rsidR="0066785C" w:rsidRDefault="0066785C" w:rsidP="0066785C">
      <w:pPr>
        <w:spacing w:after="120"/>
        <w:ind w:left="1985" w:hanging="1985"/>
        <w:rPr>
          <w:rFonts w:ascii="Arial" w:hAnsi="Arial" w:cs="Arial"/>
          <w:b/>
          <w:bCs/>
        </w:rPr>
      </w:pPr>
      <w:r>
        <w:rPr>
          <w:rFonts w:ascii="Arial" w:hAnsi="Arial" w:cs="Arial"/>
          <w:b/>
          <w:bCs/>
        </w:rPr>
        <w:t>New use case title:</w:t>
      </w:r>
      <w:r>
        <w:rPr>
          <w:rFonts w:ascii="Arial" w:hAnsi="Arial" w:cs="Arial"/>
          <w:b/>
          <w:bCs/>
        </w:rPr>
        <w:tab/>
      </w:r>
      <w:r w:rsidR="00513922">
        <w:rPr>
          <w:rFonts w:ascii="Arial" w:hAnsi="Arial" w:cs="Arial" w:hint="eastAsia"/>
          <w:b/>
          <w:bCs/>
          <w:lang w:eastAsia="zh-CN"/>
        </w:rPr>
        <w:t>New u</w:t>
      </w:r>
      <w:r w:rsidRPr="0066785C">
        <w:rPr>
          <w:rFonts w:ascii="Arial" w:hAnsi="Arial" w:cs="Arial"/>
          <w:b/>
          <w:bCs/>
        </w:rPr>
        <w:t>se case on AI-assisted multi-modal communication service</w:t>
      </w:r>
    </w:p>
    <w:p w14:paraId="507D0B9A" w14:textId="77777777" w:rsidR="0066785C" w:rsidRDefault="0066785C" w:rsidP="0066785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Pr>
          <w:rFonts w:ascii="Arial" w:hAnsi="Arial" w:cs="Arial" w:hint="eastAsia"/>
          <w:b/>
          <w:bCs/>
          <w:lang w:eastAsia="zh-CN"/>
        </w:rPr>
        <w:t>22.870 v0.3.1</w:t>
      </w:r>
    </w:p>
    <w:p w14:paraId="6832FC24" w14:textId="66FFDCF2" w:rsidR="0066785C" w:rsidRPr="00C524DD" w:rsidRDefault="0066785C" w:rsidP="0066785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95A68" w:rsidRPr="00695A68">
        <w:rPr>
          <w:rFonts w:ascii="Arial" w:hAnsi="Arial" w:cs="Arial"/>
          <w:b/>
          <w:bCs/>
        </w:rPr>
        <w:t>8.1.3</w:t>
      </w:r>
    </w:p>
    <w:p w14:paraId="06FFF22F" w14:textId="77777777" w:rsidR="0066785C" w:rsidRDefault="0066785C" w:rsidP="0066785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3FAA747" w14:textId="77777777" w:rsidR="0066785C" w:rsidRDefault="0066785C" w:rsidP="0066785C">
      <w:pPr>
        <w:spacing w:after="120"/>
        <w:ind w:left="1985" w:hanging="1985"/>
      </w:pPr>
      <w:r>
        <w:rPr>
          <w:rFonts w:ascii="Arial" w:hAnsi="Arial" w:cs="Arial"/>
          <w:b/>
          <w:bCs/>
        </w:rPr>
        <w:t>Contact:</w:t>
      </w:r>
      <w:r>
        <w:rPr>
          <w:rFonts w:ascii="Arial" w:hAnsi="Arial" w:cs="Arial"/>
          <w:b/>
          <w:bCs/>
        </w:rPr>
        <w:tab/>
      </w:r>
      <w:r w:rsidRPr="00C7175A">
        <w:rPr>
          <w:rFonts w:ascii="Arial" w:hAnsi="Arial" w:cs="Arial"/>
          <w:b/>
          <w:bCs/>
        </w:rPr>
        <w:t xml:space="preserve">Qun, Wei, </w:t>
      </w:r>
      <w:hyperlink r:id="rId9" w:history="1">
        <w:r w:rsidRPr="006D7614">
          <w:rPr>
            <w:rStyle w:val="ad"/>
            <w:rFonts w:ascii="Arial" w:hAnsi="Arial" w:cs="Arial"/>
            <w:b/>
            <w:bCs/>
          </w:rPr>
          <w:t>weiqun5@chinaunicom.cn</w:t>
        </w:r>
      </w:hyperlink>
    </w:p>
    <w:p w14:paraId="032EC4A6" w14:textId="77777777" w:rsidR="007738D0" w:rsidRPr="002A4D0F" w:rsidRDefault="007738D0" w:rsidP="007738D0">
      <w:pPr>
        <w:spacing w:after="120"/>
        <w:ind w:leftChars="100" w:left="200" w:firstLineChars="900" w:firstLine="1807"/>
        <w:rPr>
          <w:rFonts w:ascii="Arial" w:hAnsi="Arial" w:cs="Arial"/>
          <w:b/>
          <w:bCs/>
        </w:rPr>
      </w:pPr>
      <w:proofErr w:type="spellStart"/>
      <w:r w:rsidRPr="002A4D0F">
        <w:rPr>
          <w:rFonts w:ascii="Arial" w:hAnsi="Arial" w:cs="Arial"/>
          <w:b/>
          <w:bCs/>
        </w:rPr>
        <w:t>Xiaonan</w:t>
      </w:r>
      <w:proofErr w:type="spellEnd"/>
      <w:r w:rsidRPr="002A4D0F">
        <w:rPr>
          <w:rFonts w:ascii="Arial" w:hAnsi="Arial" w:cs="Arial"/>
          <w:b/>
          <w:bCs/>
        </w:rPr>
        <w:t xml:space="preserve"> Shi, shixiaonan@chinamobile.com</w:t>
      </w:r>
    </w:p>
    <w:p w14:paraId="343AC48F" w14:textId="22C03A11" w:rsidR="007738D0" w:rsidRDefault="007738D0" w:rsidP="007738D0">
      <w:pPr>
        <w:spacing w:after="120"/>
        <w:ind w:leftChars="100" w:left="200" w:firstLineChars="900" w:firstLine="1807"/>
        <w:rPr>
          <w:rFonts w:ascii="Arial" w:hAnsi="Arial" w:cs="Arial"/>
          <w:b/>
          <w:bCs/>
        </w:rPr>
      </w:pPr>
      <w:proofErr w:type="spellStart"/>
      <w:r w:rsidRPr="002A4D0F">
        <w:rPr>
          <w:rFonts w:ascii="Arial" w:hAnsi="Arial" w:cs="Arial"/>
          <w:b/>
          <w:bCs/>
        </w:rPr>
        <w:t>Xueqian</w:t>
      </w:r>
      <w:proofErr w:type="spellEnd"/>
      <w:r w:rsidRPr="002A4D0F">
        <w:rPr>
          <w:rFonts w:ascii="Arial" w:hAnsi="Arial" w:cs="Arial"/>
          <w:b/>
          <w:bCs/>
        </w:rPr>
        <w:t xml:space="preserve"> Bai, </w:t>
      </w:r>
      <w:hyperlink r:id="rId10" w:history="1">
        <w:r w:rsidR="00483AAA" w:rsidRPr="00451A2C">
          <w:rPr>
            <w:rStyle w:val="ad"/>
            <w:rFonts w:ascii="Arial" w:hAnsi="Arial" w:cs="Arial"/>
            <w:b/>
            <w:bCs/>
          </w:rPr>
          <w:t>baixueqian@chinamobile.com</w:t>
        </w:r>
      </w:hyperlink>
    </w:p>
    <w:p w14:paraId="36F680E3" w14:textId="46DB2477" w:rsidR="00483AAA" w:rsidRPr="002A4D0F" w:rsidRDefault="00483AAA" w:rsidP="007738D0">
      <w:pPr>
        <w:spacing w:after="120"/>
        <w:ind w:leftChars="100" w:left="200" w:firstLineChars="900" w:firstLine="1807"/>
        <w:rPr>
          <w:rFonts w:ascii="Arial" w:hAnsi="Arial" w:cs="Arial"/>
          <w:b/>
          <w:bCs/>
          <w:lang w:eastAsia="zh-CN"/>
        </w:rPr>
      </w:pPr>
      <w:proofErr w:type="spellStart"/>
      <w:r>
        <w:rPr>
          <w:rFonts w:ascii="Arial" w:hAnsi="Arial" w:cs="Arial" w:hint="eastAsia"/>
          <w:b/>
          <w:bCs/>
          <w:lang w:eastAsia="zh-CN"/>
        </w:rPr>
        <w:t>Xishan</w:t>
      </w:r>
      <w:proofErr w:type="spellEnd"/>
      <w:r>
        <w:rPr>
          <w:rFonts w:ascii="Arial" w:hAnsi="Arial" w:cs="Arial" w:hint="eastAsia"/>
          <w:b/>
          <w:bCs/>
          <w:lang w:eastAsia="zh-CN"/>
        </w:rPr>
        <w:t xml:space="preserve"> Zou, </w:t>
      </w:r>
      <w:r w:rsidRPr="00483AAA">
        <w:rPr>
          <w:rFonts w:ascii="Arial" w:hAnsi="Arial" w:cs="Arial"/>
          <w:b/>
          <w:bCs/>
          <w:lang w:eastAsia="zh-CN"/>
        </w:rPr>
        <w:t>zouxs6@chinaunicom.cn</w:t>
      </w:r>
    </w:p>
    <w:p w14:paraId="2B3A72C8" w14:textId="77777777" w:rsidR="007738D0" w:rsidRPr="007738D0" w:rsidRDefault="007738D0" w:rsidP="0066785C">
      <w:pPr>
        <w:spacing w:after="120"/>
        <w:ind w:left="1985" w:hanging="1985"/>
        <w:rPr>
          <w:rFonts w:ascii="Arial" w:hAnsi="Arial" w:cs="Arial"/>
          <w:b/>
          <w:bCs/>
        </w:rPr>
      </w:pPr>
    </w:p>
    <w:p w14:paraId="08A8752E" w14:textId="77777777" w:rsidR="00E031BB" w:rsidRPr="000D6532" w:rsidRDefault="00E031BB" w:rsidP="00E031BB">
      <w:pPr>
        <w:pBdr>
          <w:bottom w:val="single" w:sz="6" w:space="1" w:color="auto"/>
        </w:pBdr>
        <w:spacing w:after="0"/>
        <w:rPr>
          <w:rFonts w:eastAsia="MS Mincho"/>
          <w:sz w:val="24"/>
          <w:szCs w:val="24"/>
          <w:lang w:eastAsia="ja-JP"/>
        </w:rPr>
      </w:pPr>
    </w:p>
    <w:p w14:paraId="41A410B8" w14:textId="213BD9B2" w:rsidR="00E031BB" w:rsidRPr="000D6532" w:rsidRDefault="00E031BB" w:rsidP="00E031BB">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E613B4">
        <w:rPr>
          <w:rFonts w:ascii="Arial" w:eastAsia="Calibri" w:hAnsi="Arial" w:cs="Arial"/>
          <w:i/>
          <w:sz w:val="22"/>
          <w:szCs w:val="22"/>
        </w:rPr>
        <w:t xml:space="preserve">This document provides </w:t>
      </w:r>
      <w:r w:rsidR="00300DE9" w:rsidRPr="00E613B4">
        <w:rPr>
          <w:rFonts w:ascii="Arial" w:eastAsia="Calibri" w:hAnsi="Arial" w:cs="Arial"/>
          <w:i/>
          <w:sz w:val="22"/>
          <w:szCs w:val="22"/>
        </w:rPr>
        <w:t>a</w:t>
      </w:r>
      <w:r w:rsidRPr="00E613B4">
        <w:rPr>
          <w:rFonts w:ascii="Arial" w:eastAsia="Calibri" w:hAnsi="Arial" w:cs="Arial"/>
          <w:i/>
          <w:sz w:val="22"/>
          <w:szCs w:val="22"/>
        </w:rPr>
        <w:t xml:space="preserve"> </w:t>
      </w:r>
      <w:r w:rsidR="005733DC">
        <w:rPr>
          <w:rFonts w:ascii="Arial" w:eastAsia="等线" w:hAnsi="Arial" w:cs="Arial"/>
          <w:i/>
          <w:sz w:val="22"/>
          <w:szCs w:val="22"/>
          <w:lang w:eastAsia="zh-CN"/>
        </w:rPr>
        <w:t>new use case “AI-assisted multi-modal communication service”</w:t>
      </w:r>
      <w:r w:rsidRPr="00E613B4">
        <w:rPr>
          <w:rFonts w:ascii="Arial" w:eastAsia="Calibri" w:hAnsi="Arial" w:cs="Arial"/>
          <w:i/>
          <w:sz w:val="22"/>
          <w:szCs w:val="22"/>
        </w:rPr>
        <w:t>.</w:t>
      </w:r>
    </w:p>
    <w:p w14:paraId="4E2246B9" w14:textId="77777777" w:rsidR="00E031BB" w:rsidRPr="005733DC" w:rsidRDefault="00E031BB" w:rsidP="00E031BB">
      <w:pPr>
        <w:spacing w:after="120"/>
        <w:rPr>
          <w:rFonts w:ascii="Arial" w:eastAsia="宋体" w:hAnsi="Arial"/>
          <w:b/>
          <w:noProof/>
        </w:rPr>
      </w:pPr>
      <w:r w:rsidRPr="005733DC">
        <w:rPr>
          <w:rFonts w:ascii="Arial" w:eastAsia="宋体" w:hAnsi="Arial"/>
          <w:b/>
          <w:noProof/>
        </w:rPr>
        <w:t>1. Introduction</w:t>
      </w:r>
    </w:p>
    <w:p w14:paraId="140005EB" w14:textId="12D1130F" w:rsidR="00E031BB" w:rsidRPr="005733DC" w:rsidRDefault="005733DC" w:rsidP="00E031BB">
      <w:pPr>
        <w:rPr>
          <w:rFonts w:eastAsia="宋体"/>
          <w:noProof/>
        </w:rPr>
      </w:pPr>
      <w:r w:rsidRPr="005733DC">
        <w:rPr>
          <w:rFonts w:eastAsia="宋体"/>
          <w:noProof/>
        </w:rPr>
        <w:t>Multi-modal Communication service has been defined in 5GA. This use case proposes an enhanced multi-modal communication service with the assistance of AI technologies.</w:t>
      </w:r>
    </w:p>
    <w:p w14:paraId="5FEFD2A0" w14:textId="77777777" w:rsidR="00E031BB" w:rsidRPr="005733DC" w:rsidRDefault="00E031BB" w:rsidP="00E031BB">
      <w:pPr>
        <w:spacing w:after="120"/>
        <w:rPr>
          <w:rFonts w:ascii="Arial" w:eastAsia="宋体" w:hAnsi="Arial"/>
          <w:b/>
          <w:noProof/>
          <w:lang w:val="en-US"/>
        </w:rPr>
      </w:pPr>
      <w:r w:rsidRPr="005733DC">
        <w:rPr>
          <w:rFonts w:ascii="Arial" w:eastAsia="宋体" w:hAnsi="Arial"/>
          <w:b/>
          <w:noProof/>
          <w:lang w:val="en-US"/>
        </w:rPr>
        <w:t>2. Reason for Change</w:t>
      </w:r>
    </w:p>
    <w:p w14:paraId="0E701E31" w14:textId="7A6263E4" w:rsidR="00E031BB" w:rsidRPr="005733DC" w:rsidRDefault="00E031BB" w:rsidP="00E031BB">
      <w:pPr>
        <w:spacing w:after="120"/>
        <w:rPr>
          <w:rFonts w:eastAsia="宋体"/>
          <w:noProof/>
          <w:lang w:val="en-US" w:eastAsia="zh-CN"/>
        </w:rPr>
      </w:pPr>
      <w:r w:rsidRPr="005733DC">
        <w:rPr>
          <w:rFonts w:eastAsia="宋体" w:hint="eastAsia"/>
          <w:noProof/>
          <w:lang w:val="en-US" w:eastAsia="zh-CN"/>
        </w:rPr>
        <w:t>T</w:t>
      </w:r>
      <w:r w:rsidRPr="005733DC">
        <w:rPr>
          <w:rFonts w:eastAsia="宋体"/>
          <w:noProof/>
          <w:lang w:val="en-US" w:eastAsia="zh-CN"/>
        </w:rPr>
        <w:t xml:space="preserve">his CR propose the 6G system supports </w:t>
      </w:r>
      <w:r w:rsidR="005733DC" w:rsidRPr="005733DC">
        <w:rPr>
          <w:rFonts w:eastAsia="宋体"/>
          <w:noProof/>
          <w:lang w:val="en-US" w:eastAsia="zh-CN"/>
        </w:rPr>
        <w:t>AI-assisted multi-modal communication</w:t>
      </w:r>
      <w:r w:rsidRPr="005733DC">
        <w:rPr>
          <w:rFonts w:eastAsia="宋体"/>
          <w:noProof/>
          <w:lang w:val="en-US" w:eastAsia="zh-CN"/>
        </w:rPr>
        <w:t xml:space="preserve"> service</w:t>
      </w:r>
      <w:r w:rsidRPr="005733DC">
        <w:rPr>
          <w:rFonts w:eastAsia="宋体" w:hint="eastAsia"/>
          <w:noProof/>
          <w:lang w:val="en-US" w:eastAsia="zh-CN"/>
        </w:rPr>
        <w:t xml:space="preserve"> as a </w:t>
      </w:r>
      <w:r w:rsidRPr="00970237">
        <w:rPr>
          <w:rFonts w:eastAsia="宋体" w:hint="eastAsia"/>
          <w:b/>
          <w:bCs/>
          <w:noProof/>
          <w:lang w:val="en-US" w:eastAsia="zh-CN"/>
        </w:rPr>
        <w:t>new use case</w:t>
      </w:r>
      <w:r w:rsidRPr="005733DC">
        <w:rPr>
          <w:rFonts w:eastAsia="宋体"/>
          <w:noProof/>
          <w:lang w:val="en-US" w:eastAsia="zh-CN"/>
        </w:rPr>
        <w:t xml:space="preserve">, which is an </w:t>
      </w:r>
      <w:r w:rsidR="005733DC" w:rsidRPr="005733DC">
        <w:rPr>
          <w:rFonts w:eastAsia="宋体"/>
          <w:noProof/>
          <w:lang w:val="en-US" w:eastAsia="zh-CN"/>
        </w:rPr>
        <w:t>multi-modal communication</w:t>
      </w:r>
      <w:r w:rsidRPr="005733DC">
        <w:rPr>
          <w:rFonts w:eastAsia="宋体"/>
          <w:noProof/>
          <w:lang w:val="en-US" w:eastAsia="zh-CN"/>
        </w:rPr>
        <w:t xml:space="preserve"> service that enhanced by AI capabilities.</w:t>
      </w:r>
    </w:p>
    <w:p w14:paraId="7E42FE03" w14:textId="77777777" w:rsidR="00E031BB" w:rsidRPr="001330B8" w:rsidRDefault="00E031BB" w:rsidP="00E031BB">
      <w:pPr>
        <w:spacing w:after="120"/>
        <w:rPr>
          <w:rFonts w:ascii="Arial" w:eastAsia="宋体" w:hAnsi="Arial"/>
          <w:b/>
          <w:noProof/>
        </w:rPr>
      </w:pPr>
      <w:r w:rsidRPr="005733DC">
        <w:rPr>
          <w:rFonts w:ascii="Arial" w:eastAsia="宋体" w:hAnsi="Arial"/>
          <w:b/>
          <w:noProof/>
        </w:rPr>
        <w:t>3. Proposal</w:t>
      </w:r>
    </w:p>
    <w:p w14:paraId="6B17AC7A" w14:textId="77777777" w:rsidR="00E031BB" w:rsidRPr="001330B8" w:rsidRDefault="00E031BB" w:rsidP="00E031BB">
      <w:pPr>
        <w:rPr>
          <w:rFonts w:eastAsia="宋体"/>
          <w:noProof/>
          <w:lang w:val="en-US"/>
        </w:rPr>
      </w:pPr>
      <w:r w:rsidRPr="001330B8">
        <w:rPr>
          <w:rFonts w:eastAsia="宋体"/>
          <w:noProof/>
          <w:lang w:val="en-US"/>
        </w:rPr>
        <w:t>It is proposed to agree the following changes to 3GPP TR 22.870.</w:t>
      </w:r>
    </w:p>
    <w:p w14:paraId="0640BA09" w14:textId="77777777" w:rsidR="00E031BB" w:rsidRPr="001330B8" w:rsidRDefault="00E031BB" w:rsidP="00E031BB">
      <w:pPr>
        <w:pBdr>
          <w:bottom w:val="single" w:sz="12" w:space="1" w:color="auto"/>
        </w:pBdr>
        <w:rPr>
          <w:rFonts w:eastAsia="宋体"/>
          <w:noProof/>
          <w:lang w:val="en-US"/>
        </w:rPr>
      </w:pPr>
    </w:p>
    <w:p w14:paraId="7C2DAC87" w14:textId="77777777" w:rsidR="00E031BB" w:rsidRPr="001330B8" w:rsidRDefault="00E031BB" w:rsidP="00E031BB">
      <w:pPr>
        <w:rPr>
          <w:rFonts w:eastAsia="宋体"/>
          <w:noProof/>
          <w:lang w:val="en-US"/>
        </w:rPr>
      </w:pPr>
    </w:p>
    <w:p w14:paraId="7F40BF42" w14:textId="77777777" w:rsidR="00E031BB" w:rsidRPr="001330B8" w:rsidRDefault="00E031BB" w:rsidP="00E031B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rPr>
      </w:pPr>
      <w:r w:rsidRPr="001330B8">
        <w:rPr>
          <w:rFonts w:ascii="Arial" w:eastAsia="宋体" w:hAnsi="Arial" w:cs="Arial"/>
          <w:noProof/>
          <w:color w:val="0000FF"/>
          <w:sz w:val="28"/>
          <w:szCs w:val="28"/>
        </w:rPr>
        <w:t>* * * First Change * * * *</w:t>
      </w:r>
    </w:p>
    <w:p w14:paraId="7BBA9E42" w14:textId="77777777" w:rsidR="007076EE" w:rsidRDefault="007076EE" w:rsidP="007076EE">
      <w:pPr>
        <w:pStyle w:val="1"/>
      </w:pPr>
      <w:bookmarkStart w:id="0" w:name="_Toc199746557"/>
      <w:r>
        <w:t>2</w:t>
      </w:r>
      <w:r>
        <w:tab/>
        <w:t>References</w:t>
      </w:r>
      <w:bookmarkEnd w:id="0"/>
    </w:p>
    <w:p w14:paraId="41564010" w14:textId="77777777" w:rsidR="007076EE" w:rsidRDefault="007076EE" w:rsidP="007076EE">
      <w:r>
        <w:t>The following documents contain provisions which, through reference in this text, constitute provisions of the present document.</w:t>
      </w:r>
    </w:p>
    <w:p w14:paraId="24E489D8" w14:textId="77777777" w:rsidR="007076EE" w:rsidRDefault="007076EE" w:rsidP="007076EE">
      <w:pPr>
        <w:pStyle w:val="B10"/>
      </w:pPr>
      <w:r>
        <w:t>-</w:t>
      </w:r>
      <w:r>
        <w:tab/>
        <w:t>References are either specific (identified by date of publication, edition number, version number, etc.) or non</w:t>
      </w:r>
      <w:r>
        <w:noBreakHyphen/>
        <w:t>specific.</w:t>
      </w:r>
    </w:p>
    <w:p w14:paraId="6E88E9C0" w14:textId="77777777" w:rsidR="007076EE" w:rsidRDefault="007076EE" w:rsidP="007076EE">
      <w:pPr>
        <w:pStyle w:val="B10"/>
      </w:pPr>
      <w:r>
        <w:t>-</w:t>
      </w:r>
      <w:r>
        <w:tab/>
        <w:t>For a specific reference, subsequent revisions do not apply.</w:t>
      </w:r>
    </w:p>
    <w:p w14:paraId="157C5321" w14:textId="77777777" w:rsidR="007076EE" w:rsidRDefault="007076EE" w:rsidP="007076E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D8DCD83" w14:textId="77777777" w:rsidR="007076EE" w:rsidRDefault="007076EE" w:rsidP="007076EE">
      <w:pPr>
        <w:pStyle w:val="EditorsNote"/>
      </w:pPr>
      <w:r>
        <w:rPr>
          <w:lang w:eastAsia="zh-CN"/>
        </w:rPr>
        <w:t>Editor's Note</w:t>
      </w:r>
      <w:r>
        <w:t>: all References numbers to be corrected, missing references to be added</w:t>
      </w:r>
    </w:p>
    <w:p w14:paraId="24120118" w14:textId="4E56A0FA" w:rsidR="007076EE" w:rsidRDefault="007076EE" w:rsidP="007076EE">
      <w:pPr>
        <w:pStyle w:val="EX"/>
      </w:pPr>
      <w:r>
        <w:t>[1]</w:t>
      </w:r>
      <w:r>
        <w:tab/>
        <w:t>3GPP TR 21.905: "Vocabulary for 3GPP Specifications".</w:t>
      </w:r>
      <w:r w:rsidR="006F59E0">
        <w:t xml:space="preserve"> [</w:t>
      </w:r>
      <w:r w:rsidR="006F59E0">
        <w:rPr>
          <w:lang w:eastAsia="zh-CN"/>
        </w:rPr>
        <w:t>……]</w:t>
      </w:r>
    </w:p>
    <w:p w14:paraId="4023498D" w14:textId="21152D02" w:rsidR="007076EE" w:rsidRDefault="007076EE" w:rsidP="007076EE">
      <w:pPr>
        <w:pStyle w:val="EX"/>
        <w:rPr>
          <w:lang w:val="en-US" w:eastAsia="zh-CN"/>
        </w:rPr>
      </w:pPr>
      <w:r>
        <w:rPr>
          <w:lang w:val="en-US" w:eastAsia="zh-CN"/>
        </w:rPr>
        <w:t>[257[</w:t>
      </w:r>
      <w:r>
        <w:rPr>
          <w:lang w:val="en-US" w:eastAsia="zh-CN"/>
        </w:rPr>
        <w:tab/>
        <w:t xml:space="preserve">3GPP </w:t>
      </w:r>
      <w:r w:rsidRPr="003C3A8F">
        <w:rPr>
          <w:lang w:val="en-US" w:eastAsia="zh-CN"/>
        </w:rPr>
        <w:t>TS 28.538</w:t>
      </w:r>
      <w:r>
        <w:rPr>
          <w:lang w:val="en-US" w:eastAsia="zh-CN"/>
        </w:rPr>
        <w:t>: “</w:t>
      </w:r>
      <w:r w:rsidRPr="007C7BA9">
        <w:rPr>
          <w:lang w:val="en-US" w:eastAsia="zh-CN"/>
        </w:rPr>
        <w:t>Management and orchestration; Edge Computing Management</w:t>
      </w:r>
      <w:r>
        <w:rPr>
          <w:lang w:val="en-US" w:eastAsia="zh-CN"/>
        </w:rPr>
        <w:t>”.</w:t>
      </w:r>
    </w:p>
    <w:p w14:paraId="14937581" w14:textId="77777777" w:rsidR="001B29F4" w:rsidRDefault="001B29F4" w:rsidP="001B29F4">
      <w:pPr>
        <w:pStyle w:val="EX"/>
        <w:rPr>
          <w:ins w:id="1" w:author="office" w:date="2025-08-13T15:30:00Z" w16du:dateUtc="2025-08-13T07:30:00Z"/>
          <w:lang w:val="en-US" w:eastAsia="zh-CN"/>
        </w:rPr>
      </w:pPr>
      <w:ins w:id="2" w:author="office" w:date="2025-08-13T15:30:00Z" w16du:dateUtc="2025-08-13T07:30:00Z">
        <w:r>
          <w:rPr>
            <w:rFonts w:hint="eastAsia"/>
            <w:lang w:val="en-US" w:eastAsia="zh-CN"/>
          </w:rPr>
          <w:lastRenderedPageBreak/>
          <w:t>[</w:t>
        </w:r>
        <w:r>
          <w:rPr>
            <w:lang w:val="en-US" w:eastAsia="zh-CN"/>
          </w:rPr>
          <w:t>x1]</w:t>
        </w:r>
        <w:r>
          <w:rPr>
            <w:lang w:val="en-US" w:eastAsia="zh-CN"/>
          </w:rPr>
          <w:tab/>
        </w:r>
        <w:r w:rsidRPr="009445DE">
          <w:rPr>
            <w:lang w:val="en-US" w:eastAsia="zh-CN"/>
          </w:rPr>
          <w:t xml:space="preserve">Xiang, J., </w:t>
        </w:r>
        <w:proofErr w:type="spellStart"/>
        <w:r w:rsidRPr="009445DE">
          <w:rPr>
            <w:lang w:val="en-US" w:eastAsia="zh-CN"/>
          </w:rPr>
          <w:t>Lv</w:t>
        </w:r>
        <w:proofErr w:type="spellEnd"/>
        <w:r w:rsidRPr="009445DE">
          <w:rPr>
            <w:lang w:val="en-US" w:eastAsia="zh-CN"/>
          </w:rPr>
          <w:t xml:space="preserve">, Z., Xu, S., Deng, Y., Wang, R., Zhang, B., Chen, D., Tong, X., &amp; Yang, J. (2024). Structured 3D </w:t>
        </w:r>
        <w:proofErr w:type="spellStart"/>
        <w:r w:rsidRPr="009445DE">
          <w:rPr>
            <w:lang w:val="en-US" w:eastAsia="zh-CN"/>
          </w:rPr>
          <w:t>Latents</w:t>
        </w:r>
        <w:proofErr w:type="spellEnd"/>
        <w:r w:rsidRPr="009445DE">
          <w:rPr>
            <w:lang w:val="en-US" w:eastAsia="zh-CN"/>
          </w:rPr>
          <w:t xml:space="preserve"> for Scalable and Versatile 3D Generation. </w:t>
        </w:r>
        <w:proofErr w:type="spellStart"/>
        <w:r w:rsidRPr="009445DE">
          <w:rPr>
            <w:lang w:val="en-US" w:eastAsia="zh-CN"/>
          </w:rPr>
          <w:t>arXiv</w:t>
        </w:r>
        <w:proofErr w:type="spellEnd"/>
        <w:r w:rsidRPr="009445DE">
          <w:rPr>
            <w:lang w:val="en-US" w:eastAsia="zh-CN"/>
          </w:rPr>
          <w:t xml:space="preserve"> preprint arXiv:2412.01506.</w:t>
        </w:r>
      </w:ins>
    </w:p>
    <w:p w14:paraId="780FA4FC" w14:textId="77777777" w:rsidR="001B29F4" w:rsidRPr="0097088D" w:rsidRDefault="001B29F4" w:rsidP="001B29F4">
      <w:pPr>
        <w:pStyle w:val="EX"/>
        <w:rPr>
          <w:ins w:id="3" w:author="office" w:date="2025-08-13T15:30:00Z" w16du:dateUtc="2025-08-13T07:30:00Z"/>
          <w:lang w:val="en-US" w:eastAsia="zh-CN"/>
        </w:rPr>
      </w:pPr>
      <w:ins w:id="4" w:author="office" w:date="2025-08-13T15:30:00Z" w16du:dateUtc="2025-08-13T07:30:00Z">
        <w:r>
          <w:rPr>
            <w:rFonts w:hint="eastAsia"/>
            <w:lang w:val="en-US" w:eastAsia="zh-CN"/>
          </w:rPr>
          <w:t>[</w:t>
        </w:r>
        <w:r>
          <w:rPr>
            <w:lang w:val="en-US" w:eastAsia="zh-CN"/>
          </w:rPr>
          <w:t>x2]</w:t>
        </w:r>
        <w:r>
          <w:rPr>
            <w:lang w:val="en-US" w:eastAsia="zh-CN"/>
          </w:rPr>
          <w:tab/>
          <w:t>“</w:t>
        </w:r>
        <w:r w:rsidRPr="0097088D">
          <w:rPr>
            <w:lang w:val="en-US" w:eastAsia="zh-CN"/>
          </w:rPr>
          <w:t>Large Multimodal Models (LMMs) vs LLMs in 2025</w:t>
        </w:r>
        <w:r>
          <w:rPr>
            <w:lang w:val="en-US" w:eastAsia="zh-CN"/>
          </w:rPr>
          <w:t>” (</w:t>
        </w:r>
        <w:r>
          <w:rPr>
            <w:lang w:val="en-US" w:eastAsia="zh-CN"/>
          </w:rPr>
          <w:fldChar w:fldCharType="begin"/>
        </w:r>
        <w:r>
          <w:rPr>
            <w:lang w:val="en-US" w:eastAsia="zh-CN"/>
          </w:rPr>
          <w:instrText xml:space="preserve"> HYPERLINK "https://research.aimultiple.com/large-multimodal-models/" </w:instrText>
        </w:r>
        <w:r>
          <w:rPr>
            <w:lang w:val="en-US" w:eastAsia="zh-CN"/>
          </w:rPr>
        </w:r>
        <w:r>
          <w:rPr>
            <w:lang w:val="en-US" w:eastAsia="zh-CN"/>
          </w:rPr>
          <w:fldChar w:fldCharType="separate"/>
        </w:r>
        <w:r w:rsidRPr="0097088D">
          <w:rPr>
            <w:rStyle w:val="ad"/>
            <w:lang w:val="en-US" w:eastAsia="zh-CN"/>
          </w:rPr>
          <w:t>https://research.aimultiple.com/large-multimodal-models/</w:t>
        </w:r>
        <w:r>
          <w:rPr>
            <w:lang w:val="en-US" w:eastAsia="zh-CN"/>
          </w:rPr>
          <w:fldChar w:fldCharType="end"/>
        </w:r>
        <w:r>
          <w:rPr>
            <w:lang w:val="en-US" w:eastAsia="zh-CN"/>
          </w:rPr>
          <w:t>).</w:t>
        </w:r>
      </w:ins>
    </w:p>
    <w:p w14:paraId="7ADA6D69" w14:textId="77777777" w:rsidR="007076EE" w:rsidRDefault="007076EE" w:rsidP="00E031BB"/>
    <w:p w14:paraId="42D2B002" w14:textId="6DFB6302" w:rsidR="007076EE" w:rsidRPr="007076EE" w:rsidRDefault="007076EE" w:rsidP="007076EE">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rPr>
      </w:pPr>
      <w:r w:rsidRPr="001330B8">
        <w:rPr>
          <w:rFonts w:ascii="Arial" w:eastAsia="宋体" w:hAnsi="Arial" w:cs="Arial"/>
          <w:noProof/>
          <w:color w:val="0000FF"/>
          <w:sz w:val="28"/>
          <w:szCs w:val="28"/>
        </w:rPr>
        <w:t xml:space="preserve">* * * </w:t>
      </w:r>
      <w:r>
        <w:rPr>
          <w:rFonts w:ascii="Arial" w:eastAsia="宋体" w:hAnsi="Arial" w:cs="Arial"/>
          <w:noProof/>
          <w:color w:val="0000FF"/>
          <w:sz w:val="28"/>
          <w:szCs w:val="28"/>
        </w:rPr>
        <w:t>Second</w:t>
      </w:r>
      <w:r w:rsidRPr="001330B8">
        <w:rPr>
          <w:rFonts w:ascii="Arial" w:eastAsia="宋体" w:hAnsi="Arial" w:cs="Arial"/>
          <w:noProof/>
          <w:color w:val="0000FF"/>
          <w:sz w:val="28"/>
          <w:szCs w:val="28"/>
        </w:rPr>
        <w:t xml:space="preserve"> Change </w:t>
      </w:r>
      <w:r w:rsidR="00970237">
        <w:rPr>
          <w:rFonts w:ascii="Arial" w:eastAsia="宋体" w:hAnsi="Arial" w:cs="Arial" w:hint="eastAsia"/>
          <w:noProof/>
          <w:color w:val="0000FF"/>
          <w:sz w:val="28"/>
          <w:szCs w:val="28"/>
          <w:lang w:eastAsia="zh-CN"/>
        </w:rPr>
        <w:t>(</w:t>
      </w:r>
      <w:r w:rsidR="00970237" w:rsidRPr="00970237">
        <w:rPr>
          <w:rFonts w:ascii="Arial" w:eastAsia="宋体" w:hAnsi="Arial" w:cs="Arial"/>
          <w:noProof/>
          <w:color w:val="0000FF"/>
          <w:sz w:val="28"/>
          <w:szCs w:val="28"/>
          <w:lang w:eastAsia="zh-CN"/>
        </w:rPr>
        <w:t>New Use Case</w:t>
      </w:r>
      <w:r w:rsidR="00970237">
        <w:rPr>
          <w:rFonts w:ascii="Arial" w:eastAsia="宋体" w:hAnsi="Arial" w:cs="Arial" w:hint="eastAsia"/>
          <w:noProof/>
          <w:color w:val="0000FF"/>
          <w:sz w:val="28"/>
          <w:szCs w:val="28"/>
          <w:lang w:eastAsia="zh-CN"/>
        </w:rPr>
        <w:t>)</w:t>
      </w:r>
      <w:r w:rsidRPr="001330B8">
        <w:rPr>
          <w:rFonts w:ascii="Arial" w:eastAsia="宋体" w:hAnsi="Arial" w:cs="Arial"/>
          <w:noProof/>
          <w:color w:val="0000FF"/>
          <w:sz w:val="28"/>
          <w:szCs w:val="28"/>
        </w:rPr>
        <w:t>* * * *</w:t>
      </w:r>
    </w:p>
    <w:p w14:paraId="6075FD66" w14:textId="77777777" w:rsidR="005C5206" w:rsidRDefault="005C5206" w:rsidP="005C5206">
      <w:pPr>
        <w:pStyle w:val="2"/>
        <w:rPr>
          <w:ins w:id="5" w:author="office" w:date="2025-08-28T09:14:00Z" w16du:dateUtc="2025-08-28T07:14:00Z"/>
        </w:rPr>
      </w:pPr>
      <w:ins w:id="6" w:author="office" w:date="2025-08-28T09:14:00Z" w16du:dateUtc="2025-08-28T07:14:00Z">
        <w:r>
          <w:t>6</w:t>
        </w:r>
        <w:r w:rsidRPr="000D6532">
          <w:t>.</w:t>
        </w:r>
        <w:r>
          <w:t>x</w:t>
        </w:r>
        <w:r w:rsidRPr="000D6532">
          <w:tab/>
        </w:r>
        <w:bookmarkStart w:id="7" w:name="_Hlk201155650"/>
        <w:r w:rsidRPr="000D6532">
          <w:t xml:space="preserve">Use case </w:t>
        </w:r>
        <w:r>
          <w:t>on AI-assisted multi-modal communication service</w:t>
        </w:r>
        <w:bookmarkEnd w:id="7"/>
      </w:ins>
    </w:p>
    <w:p w14:paraId="2987296B" w14:textId="77777777" w:rsidR="005C5206" w:rsidRPr="00A3043F" w:rsidRDefault="005C5206" w:rsidP="005C5206">
      <w:pPr>
        <w:pStyle w:val="30"/>
        <w:rPr>
          <w:ins w:id="8" w:author="office" w:date="2025-08-28T09:14:00Z" w16du:dateUtc="2025-08-28T07:14:00Z"/>
        </w:rPr>
      </w:pPr>
      <w:bookmarkStart w:id="9" w:name="_Toc355779204"/>
      <w:bookmarkStart w:id="10" w:name="_Toc354586742"/>
      <w:bookmarkStart w:id="11" w:name="_Toc354590101"/>
      <w:bookmarkEnd w:id="9"/>
      <w:bookmarkEnd w:id="10"/>
      <w:bookmarkEnd w:id="11"/>
      <w:ins w:id="12" w:author="office" w:date="2025-08-28T09:14:00Z" w16du:dateUtc="2025-08-28T07:14:00Z">
        <w:r>
          <w:t>6</w:t>
        </w:r>
        <w:r w:rsidRPr="000D6532">
          <w:t>.</w:t>
        </w:r>
        <w:r>
          <w:t>x</w:t>
        </w:r>
        <w:r w:rsidRPr="000D6532">
          <w:t>.1</w:t>
        </w:r>
        <w:r w:rsidRPr="000D6532">
          <w:tab/>
          <w:t>Description</w:t>
        </w:r>
      </w:ins>
    </w:p>
    <w:p w14:paraId="414CAEE9" w14:textId="77777777" w:rsidR="005C5206" w:rsidRPr="00D339B6" w:rsidRDefault="005C5206" w:rsidP="005C5206">
      <w:pPr>
        <w:rPr>
          <w:ins w:id="13" w:author="office" w:date="2025-08-28T09:14:00Z" w16du:dateUtc="2025-08-28T07:14:00Z"/>
          <w:rFonts w:eastAsia="宋体"/>
          <w:shd w:val="clear" w:color="auto" w:fill="FFFFFF"/>
          <w:lang w:val="en-US" w:eastAsia="zh-CN"/>
        </w:rPr>
      </w:pPr>
      <w:ins w:id="14" w:author="office" w:date="2025-08-28T09:14:00Z" w16du:dateUtc="2025-08-28T07:14:00Z">
        <w:r>
          <w:rPr>
            <w:rFonts w:eastAsia="宋体"/>
            <w:shd w:val="clear" w:color="auto" w:fill="FFFFFF"/>
            <w:lang w:val="en-US" w:eastAsia="zh-CN"/>
          </w:rPr>
          <w:t xml:space="preserve">In recent </w:t>
        </w:r>
        <w:proofErr w:type="gramStart"/>
        <w:r>
          <w:rPr>
            <w:rFonts w:eastAsia="宋体"/>
            <w:shd w:val="clear" w:color="auto" w:fill="FFFFFF"/>
            <w:lang w:val="en-US" w:eastAsia="zh-CN"/>
          </w:rPr>
          <w:t>year</w:t>
        </w:r>
        <w:proofErr w:type="gramEnd"/>
        <w:r>
          <w:rPr>
            <w:rFonts w:eastAsia="宋体"/>
            <w:shd w:val="clear" w:color="auto" w:fill="FFFFFF"/>
            <w:lang w:val="en-US" w:eastAsia="zh-CN"/>
          </w:rPr>
          <w:t>, m</w:t>
        </w:r>
        <w:r>
          <w:rPr>
            <w:rFonts w:eastAsia="宋体" w:hint="eastAsia"/>
            <w:shd w:val="clear" w:color="auto" w:fill="FFFFFF"/>
            <w:lang w:val="en-US" w:eastAsia="zh-CN"/>
          </w:rPr>
          <w:t>u</w:t>
        </w:r>
        <w:r>
          <w:rPr>
            <w:rFonts w:eastAsia="宋体"/>
            <w:shd w:val="clear" w:color="auto" w:fill="FFFFFF"/>
            <w:lang w:val="en-US" w:eastAsia="zh-CN"/>
          </w:rPr>
          <w:t>lti-modal communication service has drawn great attention</w:t>
        </w:r>
        <w:r w:rsidRPr="00D339B6">
          <w:rPr>
            <w:rFonts w:eastAsia="宋体"/>
            <w:shd w:val="clear" w:color="auto" w:fill="FFFFFF"/>
            <w:lang w:val="en-US" w:eastAsia="zh-CN"/>
          </w:rPr>
          <w:t xml:space="preserve">. </w:t>
        </w:r>
        <w:r>
          <w:rPr>
            <w:rFonts w:eastAsia="宋体" w:hint="eastAsia"/>
            <w:shd w:val="clear" w:color="auto" w:fill="FFFFFF"/>
            <w:lang w:val="en-US" w:eastAsia="zh-CN"/>
          </w:rPr>
          <w:t>Mu</w:t>
        </w:r>
        <w:r>
          <w:rPr>
            <w:rFonts w:eastAsia="宋体"/>
            <w:shd w:val="clear" w:color="auto" w:fill="FFFFFF"/>
            <w:lang w:val="en-US" w:eastAsia="zh-CN"/>
          </w:rPr>
          <w:t>ltiple use cases</w:t>
        </w:r>
        <w:r w:rsidRPr="00D339B6">
          <w:rPr>
            <w:rFonts w:eastAsia="宋体"/>
            <w:shd w:val="clear" w:color="auto" w:fill="FFFFFF"/>
            <w:lang w:val="en-US" w:eastAsia="zh-CN"/>
          </w:rPr>
          <w:t xml:space="preserve"> ha</w:t>
        </w:r>
        <w:r>
          <w:rPr>
            <w:rFonts w:eastAsia="宋体"/>
            <w:shd w:val="clear" w:color="auto" w:fill="FFFFFF"/>
            <w:lang w:val="en-US" w:eastAsia="zh-CN"/>
          </w:rPr>
          <w:t>ve</w:t>
        </w:r>
        <w:r w:rsidRPr="00D339B6">
          <w:rPr>
            <w:rFonts w:eastAsia="宋体"/>
            <w:shd w:val="clear" w:color="auto" w:fill="FFFFFF"/>
            <w:lang w:val="en-US" w:eastAsia="zh-CN"/>
          </w:rPr>
          <w:t xml:space="preserve"> already </w:t>
        </w:r>
        <w:r>
          <w:rPr>
            <w:rFonts w:eastAsia="宋体"/>
            <w:shd w:val="clear" w:color="auto" w:fill="FFFFFF"/>
            <w:lang w:val="en-US" w:eastAsia="zh-CN"/>
          </w:rPr>
          <w:t>been defined in various specifications</w:t>
        </w:r>
        <w:r w:rsidRPr="00D339B6">
          <w:rPr>
            <w:rFonts w:eastAsia="宋体"/>
            <w:shd w:val="clear" w:color="auto" w:fill="FFFFFF"/>
            <w:lang w:val="en-US" w:eastAsia="zh-CN"/>
          </w:rPr>
          <w:t>. For instance:</w:t>
        </w:r>
      </w:ins>
    </w:p>
    <w:p w14:paraId="35DEED99" w14:textId="77777777" w:rsidR="005C5206" w:rsidRPr="002F1FBF" w:rsidRDefault="005C5206" w:rsidP="005C5206">
      <w:pPr>
        <w:numPr>
          <w:ilvl w:val="0"/>
          <w:numId w:val="1"/>
        </w:numPr>
        <w:rPr>
          <w:ins w:id="15" w:author="office" w:date="2025-08-28T09:14:00Z" w16du:dateUtc="2025-08-28T07:14:00Z"/>
          <w:rFonts w:eastAsia="宋体"/>
          <w:shd w:val="clear" w:color="auto" w:fill="FFFFFF"/>
          <w:lang w:val="en-US" w:eastAsia="zh-CN"/>
        </w:rPr>
      </w:pPr>
      <w:ins w:id="16" w:author="office" w:date="2025-08-28T09:14:00Z" w16du:dateUtc="2025-08-28T07:14:00Z">
        <w:r w:rsidRPr="00D339B6">
          <w:rPr>
            <w:rFonts w:eastAsia="宋体" w:hint="eastAsia"/>
            <w:shd w:val="clear" w:color="auto" w:fill="FFFFFF"/>
            <w:lang w:val="en-US" w:eastAsia="zh-CN"/>
          </w:rPr>
          <w:t>A</w:t>
        </w:r>
        <w:r w:rsidRPr="00D339B6">
          <w:rPr>
            <w:rFonts w:eastAsia="宋体"/>
            <w:shd w:val="clear" w:color="auto" w:fill="FFFFFF"/>
            <w:lang w:val="en-US" w:eastAsia="zh-CN"/>
          </w:rPr>
          <w:t xml:space="preserve">s defined in TS 22.261: </w:t>
        </w:r>
        <w:r>
          <w:rPr>
            <w:rFonts w:eastAsia="宋体"/>
            <w:shd w:val="clear" w:color="auto" w:fill="FFFFFF"/>
            <w:lang w:val="en-US" w:eastAsia="zh-CN"/>
          </w:rPr>
          <w:t xml:space="preserve">tactile and </w:t>
        </w:r>
        <w:r w:rsidRPr="00D339B6">
          <w:rPr>
            <w:rFonts w:eastAsia="宋体"/>
            <w:shd w:val="clear" w:color="auto" w:fill="FFFFFF"/>
            <w:lang w:val="en-US" w:eastAsia="zh-CN"/>
          </w:rPr>
          <w:t>multi-modal communication services etc.</w:t>
        </w:r>
      </w:ins>
    </w:p>
    <w:p w14:paraId="444DCEF6" w14:textId="77777777" w:rsidR="005C5206" w:rsidRPr="00D339B6" w:rsidRDefault="005C5206" w:rsidP="005C5206">
      <w:pPr>
        <w:numPr>
          <w:ilvl w:val="0"/>
          <w:numId w:val="1"/>
        </w:numPr>
        <w:rPr>
          <w:ins w:id="17" w:author="office" w:date="2025-08-28T09:14:00Z" w16du:dateUtc="2025-08-28T07:14:00Z"/>
          <w:rFonts w:eastAsia="宋体"/>
          <w:shd w:val="clear" w:color="auto" w:fill="FFFFFF"/>
          <w:lang w:val="en-US" w:eastAsia="zh-CN"/>
        </w:rPr>
      </w:pPr>
      <w:ins w:id="18" w:author="office" w:date="2025-08-28T09:14:00Z" w16du:dateUtc="2025-08-28T07:14:00Z">
        <w:r w:rsidRPr="00D339B6">
          <w:rPr>
            <w:rFonts w:eastAsia="宋体"/>
            <w:shd w:val="clear" w:color="auto" w:fill="FFFFFF"/>
            <w:lang w:val="en-US" w:eastAsia="zh-CN"/>
          </w:rPr>
          <w:t xml:space="preserve">As defined in TS 22.156: </w:t>
        </w:r>
        <w:r>
          <w:rPr>
            <w:rFonts w:eastAsia="宋体"/>
            <w:shd w:val="clear" w:color="auto" w:fill="FFFFFF"/>
            <w:lang w:val="en-US" w:eastAsia="zh-CN"/>
          </w:rPr>
          <w:t>c</w:t>
        </w:r>
        <w:r w:rsidRPr="00D339B6">
          <w:rPr>
            <w:rFonts w:eastAsia="宋体"/>
            <w:shd w:val="clear" w:color="auto" w:fill="FFFFFF"/>
            <w:lang w:val="en-US" w:eastAsia="zh-CN"/>
          </w:rPr>
          <w:t>ollaborative and concurrent engineering,</w:t>
        </w:r>
        <w:r w:rsidRPr="00D339B6">
          <w:t xml:space="preserve"> </w:t>
        </w:r>
        <w:r w:rsidRPr="004E66ED">
          <w:t xml:space="preserve">AR </w:t>
        </w:r>
        <w:r>
          <w:t>e</w:t>
        </w:r>
        <w:r w:rsidRPr="004E66ED">
          <w:t xml:space="preserve">nabled </w:t>
        </w:r>
        <w:r>
          <w:t>i</w:t>
        </w:r>
        <w:r w:rsidRPr="004E66ED">
          <w:t xml:space="preserve">mmersive </w:t>
        </w:r>
        <w:r>
          <w:t>e</w:t>
        </w:r>
        <w:r w:rsidRPr="004E66ED">
          <w:t>xperience</w:t>
        </w:r>
        <w:r w:rsidRPr="00D339B6">
          <w:rPr>
            <w:rFonts w:eastAsia="宋体"/>
            <w:shd w:val="clear" w:color="auto" w:fill="FFFFFF"/>
            <w:lang w:val="en-US" w:eastAsia="zh-CN"/>
          </w:rPr>
          <w:t xml:space="preserve"> etc.</w:t>
        </w:r>
      </w:ins>
    </w:p>
    <w:p w14:paraId="78099F09" w14:textId="77777777" w:rsidR="005C5206" w:rsidRPr="00D339B6" w:rsidRDefault="005C5206" w:rsidP="005C5206">
      <w:pPr>
        <w:rPr>
          <w:ins w:id="19" w:author="office" w:date="2025-08-28T09:14:00Z" w16du:dateUtc="2025-08-28T07:14:00Z"/>
          <w:rFonts w:eastAsia="宋体"/>
          <w:shd w:val="clear" w:color="auto" w:fill="FFFFFF"/>
          <w:lang w:val="en-US" w:eastAsia="zh-CN"/>
        </w:rPr>
      </w:pPr>
      <w:ins w:id="20" w:author="office" w:date="2025-08-28T09:14:00Z" w16du:dateUtc="2025-08-28T07:14:00Z">
        <w:r>
          <w:rPr>
            <w:rFonts w:eastAsia="宋体"/>
            <w:shd w:val="clear" w:color="auto" w:fill="FFFFFF"/>
            <w:lang w:val="en-US" w:eastAsia="zh-CN"/>
          </w:rPr>
          <w:t xml:space="preserve">While the previous use cases mainly </w:t>
        </w:r>
        <w:proofErr w:type="gramStart"/>
        <w:r>
          <w:rPr>
            <w:rFonts w:eastAsia="宋体"/>
            <w:shd w:val="clear" w:color="auto" w:fill="FFFFFF"/>
            <w:lang w:val="en-US" w:eastAsia="zh-CN"/>
          </w:rPr>
          <w:t>focusing</w:t>
        </w:r>
        <w:proofErr w:type="gramEnd"/>
        <w:r>
          <w:rPr>
            <w:rFonts w:eastAsia="宋体"/>
            <w:shd w:val="clear" w:color="auto" w:fill="FFFFFF"/>
            <w:lang w:val="en-US" w:eastAsia="zh-CN"/>
          </w:rPr>
          <w:t xml:space="preserve"> on the KPI of modality, transcoding between different modalities and media synchronization, there are certain limitations. For instance, c</w:t>
        </w:r>
        <w:r w:rsidRPr="00D339B6">
          <w:rPr>
            <w:rFonts w:eastAsia="宋体"/>
            <w:shd w:val="clear" w:color="auto" w:fill="FFFFFF"/>
            <w:lang w:val="en-US" w:eastAsia="zh-CN"/>
          </w:rPr>
          <w:t>ollaborative and concurrent engineering</w:t>
        </w:r>
        <w:r>
          <w:rPr>
            <w:rFonts w:eastAsia="宋体"/>
            <w:shd w:val="clear" w:color="auto" w:fill="FFFFFF"/>
            <w:lang w:val="en-US" w:eastAsia="zh-CN"/>
          </w:rPr>
          <w:t xml:space="preserve"> defined in TS 22.156 requires sophisticated sensor setup to reconstruct the 3D model in </w:t>
        </w:r>
        <w:proofErr w:type="gramStart"/>
        <w:r>
          <w:rPr>
            <w:rFonts w:eastAsia="宋体"/>
            <w:shd w:val="clear" w:color="auto" w:fill="FFFFFF"/>
            <w:lang w:val="en-US" w:eastAsia="zh-CN"/>
          </w:rPr>
          <w:t>the virtual</w:t>
        </w:r>
        <w:proofErr w:type="gramEnd"/>
        <w:r>
          <w:rPr>
            <w:rFonts w:eastAsia="宋体"/>
            <w:shd w:val="clear" w:color="auto" w:fill="FFFFFF"/>
            <w:lang w:val="en-US" w:eastAsia="zh-CN"/>
          </w:rPr>
          <w:t xml:space="preserve"> space. However, most factories do not have such </w:t>
        </w:r>
        <w:proofErr w:type="gramStart"/>
        <w:r>
          <w:rPr>
            <w:rFonts w:eastAsia="宋体"/>
            <w:shd w:val="clear" w:color="auto" w:fill="FFFFFF"/>
            <w:lang w:val="en-US" w:eastAsia="zh-CN"/>
          </w:rPr>
          <w:t>condition</w:t>
        </w:r>
        <w:proofErr w:type="gramEnd"/>
        <w:r>
          <w:rPr>
            <w:rFonts w:eastAsia="宋体"/>
            <w:shd w:val="clear" w:color="auto" w:fill="FFFFFF"/>
            <w:lang w:val="en-US" w:eastAsia="zh-CN"/>
          </w:rPr>
          <w:t xml:space="preserve"> to </w:t>
        </w:r>
        <w:proofErr w:type="gramStart"/>
        <w:r>
          <w:rPr>
            <w:rFonts w:eastAsia="宋体"/>
            <w:shd w:val="clear" w:color="auto" w:fill="FFFFFF"/>
            <w:lang w:val="en-US" w:eastAsia="zh-CN"/>
          </w:rPr>
          <w:t>setup</w:t>
        </w:r>
        <w:proofErr w:type="gramEnd"/>
        <w:r>
          <w:rPr>
            <w:rFonts w:eastAsia="宋体"/>
            <w:shd w:val="clear" w:color="auto" w:fill="FFFFFF"/>
            <w:lang w:val="en-US" w:eastAsia="zh-CN"/>
          </w:rPr>
          <w:t xml:space="preserve"> a dedicated lab for virtual </w:t>
        </w:r>
        <w:proofErr w:type="gramStart"/>
        <w:r>
          <w:rPr>
            <w:rFonts w:eastAsia="宋体"/>
            <w:shd w:val="clear" w:color="auto" w:fill="FFFFFF"/>
            <w:lang w:val="en-US" w:eastAsia="zh-CN"/>
          </w:rPr>
          <w:t>meeting</w:t>
        </w:r>
        <w:proofErr w:type="gramEnd"/>
        <w:r>
          <w:rPr>
            <w:rFonts w:eastAsia="宋体"/>
            <w:shd w:val="clear" w:color="auto" w:fill="FFFFFF"/>
            <w:lang w:val="en-US" w:eastAsia="zh-CN"/>
          </w:rPr>
          <w:t xml:space="preserve">. </w:t>
        </w:r>
      </w:ins>
    </w:p>
    <w:p w14:paraId="24271D26" w14:textId="77777777" w:rsidR="005C5206" w:rsidRDefault="005C5206" w:rsidP="005C5206">
      <w:pPr>
        <w:rPr>
          <w:ins w:id="21" w:author="office" w:date="2025-08-28T09:14:00Z" w16du:dateUtc="2025-08-28T07:14:00Z"/>
          <w:rFonts w:eastAsia="宋体"/>
          <w:shd w:val="clear" w:color="auto" w:fill="FFFFFF"/>
          <w:lang w:val="en-US" w:eastAsia="zh-CN"/>
        </w:rPr>
      </w:pPr>
      <w:ins w:id="22" w:author="office" w:date="2025-08-28T09:14:00Z" w16du:dateUtc="2025-08-28T07:14:00Z">
        <w:r>
          <w:rPr>
            <w:rFonts w:eastAsia="宋体"/>
            <w:shd w:val="clear" w:color="auto" w:fill="FFFFFF"/>
            <w:lang w:val="en-US" w:eastAsia="zh-CN"/>
          </w:rPr>
          <w:t xml:space="preserve">On the other hand, the </w:t>
        </w:r>
        <w:proofErr w:type="gramStart"/>
        <w:r>
          <w:rPr>
            <w:rFonts w:eastAsia="宋体"/>
            <w:shd w:val="clear" w:color="auto" w:fill="FFFFFF"/>
            <w:lang w:val="en-US" w:eastAsia="zh-CN"/>
          </w:rPr>
          <w:t>emerging</w:t>
        </w:r>
        <w:proofErr w:type="gramEnd"/>
        <w:r>
          <w:rPr>
            <w:rFonts w:eastAsia="宋体"/>
            <w:shd w:val="clear" w:color="auto" w:fill="FFFFFF"/>
            <w:lang w:val="en-US" w:eastAsia="zh-CN"/>
          </w:rPr>
          <w:t xml:space="preserve"> of AI technologies, especially with multi-modal large model [x2], can fill the gap. The AI enables the media transformation between, e.g., </w:t>
        </w:r>
        <w:r>
          <w:rPr>
            <w:lang w:eastAsia="zh-CN"/>
          </w:rPr>
          <w:t xml:space="preserve">image to video, video to 3D model [x1], text to video. This addition enhances the user experience and </w:t>
        </w:r>
        <w:proofErr w:type="gramStart"/>
        <w:r>
          <w:rPr>
            <w:lang w:eastAsia="zh-CN"/>
          </w:rPr>
          <w:t>pose</w:t>
        </w:r>
        <w:proofErr w:type="gramEnd"/>
        <w:r>
          <w:rPr>
            <w:lang w:eastAsia="zh-CN"/>
          </w:rPr>
          <w:t xml:space="preserve"> new requirements on the network. </w:t>
        </w:r>
      </w:ins>
    </w:p>
    <w:p w14:paraId="0B95FE78" w14:textId="77777777" w:rsidR="005C5206" w:rsidRPr="000D6532" w:rsidRDefault="005C5206" w:rsidP="005C5206">
      <w:pPr>
        <w:pStyle w:val="30"/>
        <w:rPr>
          <w:ins w:id="23" w:author="office" w:date="2025-08-28T09:14:00Z" w16du:dateUtc="2025-08-28T07:14:00Z"/>
        </w:rPr>
      </w:pPr>
      <w:bookmarkStart w:id="24" w:name="_Toc355779205"/>
      <w:bookmarkStart w:id="25" w:name="_Toc354586743"/>
      <w:bookmarkStart w:id="26" w:name="_Toc354590102"/>
      <w:bookmarkEnd w:id="24"/>
      <w:bookmarkEnd w:id="25"/>
      <w:bookmarkEnd w:id="26"/>
      <w:ins w:id="27" w:author="office" w:date="2025-08-28T09:14:00Z" w16du:dateUtc="2025-08-28T07:14:00Z">
        <w:r>
          <w:t>6</w:t>
        </w:r>
        <w:r w:rsidRPr="000D6532">
          <w:t>.</w:t>
        </w:r>
        <w:r>
          <w:t>x</w:t>
        </w:r>
        <w:r w:rsidRPr="000D6532">
          <w:t>.2</w:t>
        </w:r>
        <w:r w:rsidRPr="000D6532">
          <w:tab/>
          <w:t>Pre-conditions</w:t>
        </w:r>
      </w:ins>
    </w:p>
    <w:p w14:paraId="144FF5E6" w14:textId="77777777" w:rsidR="005C5206" w:rsidRPr="00FB5EAF" w:rsidRDefault="005C5206" w:rsidP="005C5206">
      <w:pPr>
        <w:rPr>
          <w:ins w:id="28" w:author="office" w:date="2025-08-28T09:14:00Z" w16du:dateUtc="2025-08-28T07:14:00Z"/>
          <w:rFonts w:eastAsia="等线"/>
          <w:lang w:val="en-US" w:eastAsia="zh-CN"/>
        </w:rPr>
      </w:pPr>
      <w:bookmarkStart w:id="29" w:name="_Toc355779206"/>
      <w:bookmarkStart w:id="30" w:name="_Toc354586744"/>
      <w:bookmarkStart w:id="31" w:name="_Toc354590103"/>
      <w:bookmarkEnd w:id="29"/>
      <w:bookmarkEnd w:id="30"/>
      <w:bookmarkEnd w:id="31"/>
      <w:proofErr w:type="spellStart"/>
      <w:ins w:id="32" w:author="office" w:date="2025-08-28T09:14:00Z" w16du:dateUtc="2025-08-28T07:14:00Z">
        <w:r w:rsidRPr="0088225D">
          <w:rPr>
            <w:rFonts w:eastAsia="等线"/>
            <w:lang w:val="en-US" w:eastAsia="zh-CN"/>
          </w:rPr>
          <w:t>SyncSphere</w:t>
        </w:r>
        <w:proofErr w:type="spellEnd"/>
        <w:r w:rsidRPr="0088225D">
          <w:rPr>
            <w:rFonts w:eastAsia="等线"/>
            <w:lang w:val="en-US" w:eastAsia="zh-CN"/>
          </w:rPr>
          <w:t xml:space="preserve">, a tech start-up, has set up a virtual meeting environment (with the corresponding 6G communication subscription provided by </w:t>
        </w:r>
        <w:proofErr w:type="spellStart"/>
        <w:r w:rsidRPr="0088225D">
          <w:rPr>
            <w:rFonts w:eastAsia="等线"/>
            <w:lang w:val="en-US" w:eastAsia="zh-CN"/>
          </w:rPr>
          <w:t>UniUpMobile</w:t>
        </w:r>
        <w:proofErr w:type="spellEnd"/>
        <w:r w:rsidRPr="0088225D">
          <w:rPr>
            <w:rFonts w:eastAsia="等线"/>
            <w:lang w:val="en-US" w:eastAsia="zh-CN"/>
          </w:rPr>
          <w:t>) fo</w:t>
        </w:r>
        <w:r>
          <w:rPr>
            <w:rFonts w:eastAsia="等线"/>
            <w:lang w:val="en-US" w:eastAsia="zh-CN"/>
          </w:rPr>
          <w:t>r collaborative and concurrent engineering in their customized laptop design. T</w:t>
        </w:r>
        <w:r w:rsidRPr="00FB5EAF">
          <w:rPr>
            <w:rFonts w:eastAsia="等线"/>
            <w:lang w:val="en-US" w:eastAsia="zh-CN"/>
          </w:rPr>
          <w:t xml:space="preserve">he engineer from </w:t>
        </w:r>
        <w:proofErr w:type="spellStart"/>
        <w:r w:rsidRPr="00FB5EAF">
          <w:rPr>
            <w:rFonts w:eastAsia="等线"/>
            <w:lang w:val="en-US" w:eastAsia="zh-CN"/>
          </w:rPr>
          <w:t>SyncSphere</w:t>
        </w:r>
        <w:proofErr w:type="spellEnd"/>
        <w:r w:rsidRPr="00FB5EAF">
          <w:rPr>
            <w:rFonts w:eastAsia="等线"/>
            <w:lang w:val="en-US" w:eastAsia="zh-CN"/>
          </w:rPr>
          <w:t xml:space="preserve"> can join this virtual space remotely with various UE, e.g., smart phone, VR glasses etc. The user can freely move their point of view and interact with the 3D model presented in the virtual space </w:t>
        </w:r>
        <w:proofErr w:type="gramStart"/>
        <w:r w:rsidRPr="00FB5EAF">
          <w:rPr>
            <w:rFonts w:eastAsia="等线"/>
            <w:lang w:val="en-US" w:eastAsia="zh-CN"/>
          </w:rPr>
          <w:t>depends</w:t>
        </w:r>
        <w:proofErr w:type="gramEnd"/>
        <w:r w:rsidRPr="00FB5EAF">
          <w:rPr>
            <w:rFonts w:eastAsia="等线"/>
            <w:lang w:val="en-US" w:eastAsia="zh-CN"/>
          </w:rPr>
          <w:t xml:space="preserve"> on the UE capability. </w:t>
        </w:r>
      </w:ins>
    </w:p>
    <w:p w14:paraId="5A9923C9" w14:textId="77777777" w:rsidR="005C5206" w:rsidRPr="00FB5EAF" w:rsidRDefault="005C5206" w:rsidP="005C5206">
      <w:pPr>
        <w:rPr>
          <w:ins w:id="33" w:author="office" w:date="2025-08-28T09:14:00Z" w16du:dateUtc="2025-08-28T07:14:00Z"/>
          <w:rFonts w:eastAsia="等线"/>
          <w:lang w:val="en-US" w:eastAsia="zh-CN"/>
        </w:rPr>
      </w:pPr>
      <w:ins w:id="34" w:author="office" w:date="2025-08-28T09:14:00Z" w16du:dateUtc="2025-08-28T07:14:00Z">
        <w:r w:rsidRPr="00FB5EAF">
          <w:rPr>
            <w:rFonts w:eastAsia="等线"/>
            <w:lang w:val="en-US" w:eastAsia="zh-CN"/>
          </w:rPr>
          <w:t xml:space="preserve">May, Hua and John are three engineers from </w:t>
        </w:r>
        <w:proofErr w:type="spellStart"/>
        <w:r w:rsidRPr="00FB5EAF">
          <w:rPr>
            <w:rFonts w:eastAsia="等线"/>
            <w:lang w:val="en-US" w:eastAsia="zh-CN"/>
          </w:rPr>
          <w:t>SyncSphere</w:t>
        </w:r>
        <w:proofErr w:type="spellEnd"/>
        <w:r w:rsidRPr="00FB5EAF">
          <w:rPr>
            <w:rFonts w:eastAsia="等线" w:hint="eastAsia"/>
            <w:lang w:val="en-US" w:eastAsia="zh-CN"/>
          </w:rPr>
          <w:t>.</w:t>
        </w:r>
        <w:r w:rsidRPr="00FB5EAF">
          <w:rPr>
            <w:rFonts w:eastAsia="等线"/>
            <w:lang w:val="en-US" w:eastAsia="zh-CN"/>
          </w:rPr>
          <w:t xml:space="preserve"> They need to </w:t>
        </w:r>
        <w:proofErr w:type="gramStart"/>
        <w:r w:rsidRPr="00FB5EAF">
          <w:rPr>
            <w:rFonts w:eastAsia="等线"/>
            <w:lang w:val="en-US" w:eastAsia="zh-CN"/>
          </w:rPr>
          <w:t>setup</w:t>
        </w:r>
        <w:proofErr w:type="gramEnd"/>
        <w:r w:rsidRPr="00FB5EAF">
          <w:rPr>
            <w:rFonts w:eastAsia="等线"/>
            <w:lang w:val="en-US" w:eastAsia="zh-CN"/>
          </w:rPr>
          <w:t xml:space="preserve"> a virtual meeting to finalize their customized laptop design for their </w:t>
        </w:r>
        <w:proofErr w:type="gramStart"/>
        <w:r w:rsidRPr="00FB5EAF">
          <w:rPr>
            <w:rFonts w:eastAsia="等线"/>
            <w:lang w:val="en-US" w:eastAsia="zh-CN"/>
          </w:rPr>
          <w:t>customer</w:t>
        </w:r>
        <w:proofErr w:type="gramEnd"/>
        <w:r w:rsidRPr="00FB5EAF">
          <w:rPr>
            <w:rFonts w:eastAsia="等线"/>
            <w:lang w:val="en-US" w:eastAsia="zh-CN"/>
          </w:rPr>
          <w:t xml:space="preserve">, and multi-modal communication session/sessions need to be established to support this virtual meeting. May and Hua are in their own office and join the meeting with their VR glasses. John is in the laptop factory, which </w:t>
        </w:r>
        <w:proofErr w:type="gramStart"/>
        <w:r w:rsidRPr="00FB5EAF">
          <w:rPr>
            <w:rFonts w:eastAsia="等线"/>
            <w:lang w:val="en-US" w:eastAsia="zh-CN"/>
          </w:rPr>
          <w:t>lack</w:t>
        </w:r>
        <w:proofErr w:type="gramEnd"/>
        <w:r w:rsidRPr="00FB5EAF">
          <w:rPr>
            <w:rFonts w:eastAsia="等线"/>
            <w:lang w:val="en-US" w:eastAsia="zh-CN"/>
          </w:rPr>
          <w:t xml:space="preserve"> the bandwidth to support a pair of VR glasses. </w:t>
        </w:r>
        <w:proofErr w:type="gramStart"/>
        <w:r w:rsidRPr="00FB5EAF">
          <w:rPr>
            <w:rFonts w:eastAsia="等线"/>
            <w:lang w:val="en-US" w:eastAsia="zh-CN"/>
          </w:rPr>
          <w:t>So</w:t>
        </w:r>
        <w:proofErr w:type="gramEnd"/>
        <w:r w:rsidRPr="00FB5EAF">
          <w:rPr>
            <w:rFonts w:eastAsia="等线"/>
            <w:lang w:val="en-US" w:eastAsia="zh-CN"/>
          </w:rPr>
          <w:t xml:space="preserve"> John joins the meeting with his smart phone. John’s smart phone does not support generate 3D model of the laptop. </w:t>
        </w:r>
      </w:ins>
    </w:p>
    <w:p w14:paraId="3FFECECE" w14:textId="77777777" w:rsidR="005C5206" w:rsidRDefault="005C5206" w:rsidP="005C5206">
      <w:pPr>
        <w:rPr>
          <w:ins w:id="35" w:author="office" w:date="2025-08-28T09:14:00Z" w16du:dateUtc="2025-08-28T07:14:00Z"/>
          <w:rFonts w:eastAsia="等线"/>
          <w:lang w:val="en-US" w:eastAsia="zh-CN"/>
        </w:rPr>
      </w:pPr>
      <w:ins w:id="36" w:author="office" w:date="2025-08-28T09:14:00Z" w16du:dateUtc="2025-08-28T07:14:00Z">
        <w:r w:rsidRPr="00FB5EAF">
          <w:rPr>
            <w:rFonts w:eastAsia="等线"/>
            <w:lang w:val="en-US" w:eastAsia="zh-CN"/>
          </w:rPr>
          <w:t xml:space="preserve">John, as a 6G subscriber from MNO </w:t>
        </w:r>
        <w:proofErr w:type="spellStart"/>
        <w:r w:rsidRPr="00FB5EAF">
          <w:rPr>
            <w:rFonts w:eastAsia="等线"/>
            <w:lang w:val="en-US" w:eastAsia="zh-CN"/>
          </w:rPr>
          <w:t>EchoMobile</w:t>
        </w:r>
        <w:proofErr w:type="spellEnd"/>
        <w:r w:rsidRPr="00FB5EAF">
          <w:rPr>
            <w:rFonts w:eastAsia="等线"/>
            <w:lang w:val="en-US" w:eastAsia="zh-CN"/>
          </w:rPr>
          <w:t xml:space="preserve">, subscribes to the AI-assisted multi-modal communication service provided by </w:t>
        </w:r>
        <w:proofErr w:type="spellStart"/>
        <w:r w:rsidRPr="00FB5EAF">
          <w:rPr>
            <w:rFonts w:eastAsia="等线"/>
            <w:lang w:val="en-US" w:eastAsia="zh-CN"/>
          </w:rPr>
          <w:t>EchoMobile</w:t>
        </w:r>
        <w:proofErr w:type="spellEnd"/>
        <w:r w:rsidRPr="00FB5EAF">
          <w:rPr>
            <w:rFonts w:eastAsia="等线"/>
            <w:lang w:val="en-US" w:eastAsia="zh-CN"/>
          </w:rPr>
          <w:t xml:space="preserve">. The AI-assisted multi-modal communication service support multiple multi-modal media transformation, e.g., the video data format to 3D model data format. The laptop factory does not have the environment and equipment to </w:t>
        </w:r>
        <w:proofErr w:type="gramStart"/>
        <w:r w:rsidRPr="00FB5EAF">
          <w:rPr>
            <w:rFonts w:eastAsia="等线"/>
            <w:lang w:val="en-US" w:eastAsia="zh-CN"/>
          </w:rPr>
          <w:t>setup</w:t>
        </w:r>
        <w:proofErr w:type="gramEnd"/>
        <w:r w:rsidRPr="00FB5EAF">
          <w:rPr>
            <w:rFonts w:eastAsia="等线"/>
            <w:lang w:val="en-US" w:eastAsia="zh-CN"/>
          </w:rPr>
          <w:t xml:space="preserve"> dedicated sensors to reconstruct physical </w:t>
        </w:r>
        <w:proofErr w:type="gramStart"/>
        <w:r w:rsidRPr="00FB5EAF">
          <w:rPr>
            <w:rFonts w:eastAsia="等线"/>
            <w:lang w:val="en-US" w:eastAsia="zh-CN"/>
          </w:rPr>
          <w:t>laptop</w:t>
        </w:r>
        <w:proofErr w:type="gramEnd"/>
        <w:r w:rsidRPr="00FB5EAF">
          <w:rPr>
            <w:rFonts w:eastAsia="等线"/>
            <w:lang w:val="en-US" w:eastAsia="zh-CN"/>
          </w:rPr>
          <w:t xml:space="preserve"> to a virtual 3D laptop model which can be viewed in </w:t>
        </w:r>
        <w:proofErr w:type="gramStart"/>
        <w:r w:rsidRPr="00FB5EAF">
          <w:rPr>
            <w:rFonts w:eastAsia="等线"/>
            <w:lang w:val="en-US" w:eastAsia="zh-CN"/>
          </w:rPr>
          <w:t>the virtual</w:t>
        </w:r>
        <w:proofErr w:type="gramEnd"/>
        <w:r w:rsidRPr="00FB5EAF">
          <w:rPr>
            <w:rFonts w:eastAsia="等线"/>
            <w:lang w:val="en-US" w:eastAsia="zh-CN"/>
          </w:rPr>
          <w:t xml:space="preserve"> space. John plans to use his smart phone to record the video of the physical laptop, generate the 3D model with the help of AI-assisted multi-modal communication service, and send the generated 3D model to the virtual space for his colleague to check. </w:t>
        </w:r>
        <w:proofErr w:type="spellStart"/>
        <w:r w:rsidRPr="00FB5EAF">
          <w:rPr>
            <w:rFonts w:eastAsia="等线"/>
            <w:lang w:val="en-US" w:eastAsia="zh-CN"/>
          </w:rPr>
          <w:t>EchoMobile</w:t>
        </w:r>
        <w:proofErr w:type="spellEnd"/>
        <w:r w:rsidRPr="00FB5EAF">
          <w:rPr>
            <w:rFonts w:eastAsia="等线"/>
            <w:lang w:val="en-US" w:eastAsia="zh-CN"/>
          </w:rPr>
          <w:t xml:space="preserve"> has an agreement with John to protect the data security and data privacy of the media during the usage of the service.</w:t>
        </w:r>
      </w:ins>
    </w:p>
    <w:p w14:paraId="2D50872F" w14:textId="77777777" w:rsidR="005C5206" w:rsidRPr="000D6532" w:rsidRDefault="005C5206" w:rsidP="005C5206">
      <w:pPr>
        <w:pStyle w:val="30"/>
        <w:rPr>
          <w:ins w:id="37" w:author="office" w:date="2025-08-28T09:14:00Z" w16du:dateUtc="2025-08-28T07:14:00Z"/>
        </w:rPr>
      </w:pPr>
      <w:ins w:id="38" w:author="office" w:date="2025-08-28T09:14:00Z" w16du:dateUtc="2025-08-28T07:14:00Z">
        <w:r>
          <w:t>6</w:t>
        </w:r>
        <w:r w:rsidRPr="000D6532">
          <w:t>.</w:t>
        </w:r>
        <w:r>
          <w:t>x</w:t>
        </w:r>
        <w:r w:rsidRPr="000D6532">
          <w:t>.3</w:t>
        </w:r>
        <w:r w:rsidRPr="000D6532">
          <w:tab/>
          <w:t>Service Flows</w:t>
        </w:r>
      </w:ins>
    </w:p>
    <w:p w14:paraId="055EE175" w14:textId="77777777" w:rsidR="005C5206" w:rsidRPr="00FB5EAF" w:rsidRDefault="005C5206" w:rsidP="005C5206">
      <w:pPr>
        <w:pStyle w:val="B10"/>
        <w:rPr>
          <w:ins w:id="39" w:author="office" w:date="2025-08-28T09:14:00Z" w16du:dateUtc="2025-08-28T07:14:00Z"/>
        </w:rPr>
      </w:pPr>
      <w:bookmarkStart w:id="40" w:name="_Toc355779207"/>
      <w:bookmarkStart w:id="41" w:name="_Toc354586745"/>
      <w:bookmarkStart w:id="42" w:name="_Toc354590104"/>
      <w:bookmarkEnd w:id="40"/>
      <w:bookmarkEnd w:id="41"/>
      <w:bookmarkEnd w:id="42"/>
      <w:ins w:id="43" w:author="office" w:date="2025-08-28T09:14:00Z" w16du:dateUtc="2025-08-28T07:14:00Z">
        <w:r>
          <w:t>1.</w:t>
        </w:r>
        <w:r>
          <w:tab/>
        </w:r>
        <w:r w:rsidRPr="00E031BB">
          <w:t>M</w:t>
        </w:r>
        <w:r w:rsidRPr="00FB5EAF">
          <w:t xml:space="preserve">ay </w:t>
        </w:r>
        <w:proofErr w:type="spellStart"/>
        <w:r w:rsidRPr="00FB5EAF">
          <w:t>initates</w:t>
        </w:r>
        <w:proofErr w:type="spellEnd"/>
        <w:r w:rsidRPr="00FB5EAF">
          <w:t xml:space="preserve"> the virtual meeting in her office with her VR glasses. Hua and John join the meeting and multi-modal communication session/sessions are established. This can be done by means of the IMS (including IMS CN with Data Channel capability) or via OTT applications. The virtual meeting environment is hosting on </w:t>
        </w:r>
        <w:proofErr w:type="spellStart"/>
        <w:r w:rsidRPr="00FB5EAF">
          <w:t>SyncSphere’s</w:t>
        </w:r>
        <w:proofErr w:type="spellEnd"/>
        <w:r w:rsidRPr="00FB5EAF">
          <w:t xml:space="preserve"> server with the corresponding 6G communication subscription provided by </w:t>
        </w:r>
        <w:proofErr w:type="spellStart"/>
        <w:r w:rsidRPr="00FB5EAF">
          <w:t>UniUpMobile</w:t>
        </w:r>
        <w:proofErr w:type="spellEnd"/>
        <w:r w:rsidRPr="00FB5EAF">
          <w:t>.</w:t>
        </w:r>
      </w:ins>
    </w:p>
    <w:p w14:paraId="23FBEEA4" w14:textId="77777777" w:rsidR="005C5206" w:rsidRPr="00FB5EAF" w:rsidRDefault="005C5206" w:rsidP="005C5206">
      <w:pPr>
        <w:pStyle w:val="B10"/>
        <w:rPr>
          <w:ins w:id="44" w:author="office" w:date="2025-08-28T09:14:00Z" w16du:dateUtc="2025-08-28T07:14:00Z"/>
          <w:lang w:eastAsia="zh-CN"/>
        </w:rPr>
      </w:pPr>
      <w:ins w:id="45" w:author="office" w:date="2025-08-28T09:14:00Z" w16du:dateUtc="2025-08-28T07:14:00Z">
        <w:r w:rsidRPr="00FB5EAF">
          <w:lastRenderedPageBreak/>
          <w:t>2.</w:t>
        </w:r>
        <w:r w:rsidRPr="00FB5EAF">
          <w:tab/>
        </w:r>
        <w:r w:rsidRPr="00FB5EAF">
          <w:rPr>
            <w:rFonts w:hint="eastAsia"/>
          </w:rPr>
          <w:t>W</w:t>
        </w:r>
        <w:r w:rsidRPr="00FB5EAF">
          <w:t xml:space="preserve">hen the session starts, multiple streams are established over the 6G network between the corresponding devices that carry multi-modal data. </w:t>
        </w:r>
        <w:r w:rsidRPr="00FB5EAF">
          <w:rPr>
            <w:lang w:eastAsia="zh-CN"/>
          </w:rPr>
          <w:t xml:space="preserve">May, Hua and John can hear each other. </w:t>
        </w:r>
        <w:r w:rsidRPr="00FB5EAF">
          <w:rPr>
            <w:rFonts w:hint="eastAsia"/>
            <w:lang w:eastAsia="zh-CN"/>
          </w:rPr>
          <w:t>Ma</w:t>
        </w:r>
        <w:r w:rsidRPr="00FB5EAF">
          <w:rPr>
            <w:lang w:eastAsia="zh-CN"/>
          </w:rPr>
          <w:t>y and Hua can freely move their point of view in the meeting space. John can see the meeting space from a fix point of view using his smart phone.</w:t>
        </w:r>
      </w:ins>
    </w:p>
    <w:p w14:paraId="12FED8B5" w14:textId="77777777" w:rsidR="005C5206" w:rsidRPr="00E031BB" w:rsidRDefault="005C5206" w:rsidP="005C5206">
      <w:pPr>
        <w:pStyle w:val="B10"/>
        <w:rPr>
          <w:ins w:id="46" w:author="office" w:date="2025-08-28T09:14:00Z" w16du:dateUtc="2025-08-28T07:14:00Z"/>
        </w:rPr>
      </w:pPr>
      <w:ins w:id="47" w:author="office" w:date="2025-08-28T09:14:00Z" w16du:dateUtc="2025-08-28T07:14:00Z">
        <w:r w:rsidRPr="00FB5EAF">
          <w:t>3.</w:t>
        </w:r>
        <w:r w:rsidRPr="00FB5EAF">
          <w:tab/>
          <w:t xml:space="preserve">John initiates the AI-assisted multi-modal communication service and start to record the physical laptop using the camera on his phone. With the help of AI capabilities in the 6G system, the AI-assisted multi-modal communication service takes the video stream as input and generates a laptop 3D model. The generated 3D model is sent to the virtual meeting space, which May and Hua can see and interact with it. The 6G system protects the data security and data privacy during the media </w:t>
        </w:r>
        <w:proofErr w:type="spellStart"/>
        <w:r w:rsidRPr="00FB5EAF">
          <w:t>transimission</w:t>
        </w:r>
        <w:proofErr w:type="spellEnd"/>
        <w:r w:rsidRPr="00FB5EAF">
          <w:t xml:space="preserve"> and usage of the AI capability.</w:t>
        </w:r>
      </w:ins>
    </w:p>
    <w:p w14:paraId="55CC4409" w14:textId="77777777" w:rsidR="005C5206" w:rsidRPr="00E031BB" w:rsidRDefault="005C5206" w:rsidP="005C5206">
      <w:pPr>
        <w:pStyle w:val="B10"/>
        <w:rPr>
          <w:ins w:id="48" w:author="office" w:date="2025-08-28T09:14:00Z" w16du:dateUtc="2025-08-28T07:14:00Z"/>
        </w:rPr>
      </w:pPr>
      <w:ins w:id="49" w:author="office" w:date="2025-08-28T09:14:00Z" w16du:dateUtc="2025-08-28T07:14:00Z">
        <w:r>
          <w:t>4.</w:t>
        </w:r>
        <w:r>
          <w:tab/>
        </w:r>
        <w:r w:rsidRPr="00E031BB">
          <w:rPr>
            <w:rFonts w:hint="eastAsia"/>
          </w:rPr>
          <w:t>A</w:t>
        </w:r>
        <w:r w:rsidRPr="00E031BB">
          <w:t>fter finalizing the design, all participants leave the meeting.</w:t>
        </w:r>
      </w:ins>
    </w:p>
    <w:p w14:paraId="185AF486" w14:textId="77777777" w:rsidR="005C5206" w:rsidRPr="00695FB7" w:rsidRDefault="005C5206" w:rsidP="005C5206">
      <w:pPr>
        <w:pStyle w:val="30"/>
        <w:rPr>
          <w:ins w:id="50" w:author="office" w:date="2025-08-28T09:14:00Z" w16du:dateUtc="2025-08-28T07:14:00Z"/>
        </w:rPr>
      </w:pPr>
      <w:ins w:id="51" w:author="office" w:date="2025-08-28T09:14:00Z" w16du:dateUtc="2025-08-28T07:14:00Z">
        <w:r>
          <w:t>6</w:t>
        </w:r>
        <w:r w:rsidRPr="000D6532">
          <w:t>.</w:t>
        </w:r>
        <w:r>
          <w:t>x</w:t>
        </w:r>
        <w:r w:rsidRPr="000D6532">
          <w:t>.4</w:t>
        </w:r>
        <w:r w:rsidRPr="000D6532">
          <w:tab/>
        </w:r>
        <w:proofErr w:type="gramStart"/>
        <w:r w:rsidRPr="000D6532">
          <w:t>Post-conditions</w:t>
        </w:r>
        <w:bookmarkStart w:id="52" w:name="_Toc355779209"/>
        <w:bookmarkStart w:id="53" w:name="_Toc354586747"/>
        <w:bookmarkStart w:id="54" w:name="_Toc354590106"/>
        <w:bookmarkEnd w:id="52"/>
        <w:bookmarkEnd w:id="53"/>
        <w:bookmarkEnd w:id="54"/>
        <w:proofErr w:type="gramEnd"/>
      </w:ins>
    </w:p>
    <w:p w14:paraId="746377B1" w14:textId="77777777" w:rsidR="005C5206" w:rsidRPr="00B02FF3" w:rsidRDefault="005C5206" w:rsidP="005C5206">
      <w:pPr>
        <w:pStyle w:val="B10"/>
        <w:ind w:left="0" w:firstLine="0"/>
        <w:jc w:val="both"/>
        <w:rPr>
          <w:ins w:id="55" w:author="office" w:date="2025-08-28T09:14:00Z" w16du:dateUtc="2025-08-28T07:14:00Z"/>
          <w:rFonts w:eastAsia="等线"/>
          <w:lang w:val="en-US" w:eastAsia="zh-CN"/>
        </w:rPr>
      </w:pPr>
      <w:ins w:id="56" w:author="office" w:date="2025-08-28T09:14:00Z" w16du:dateUtc="2025-08-28T07:14:00Z">
        <w:r>
          <w:rPr>
            <w:rFonts w:eastAsia="等线"/>
            <w:lang w:val="en-US" w:eastAsia="zh-CN"/>
          </w:rPr>
          <w:t xml:space="preserve">May, Hua and John </w:t>
        </w:r>
        <w:proofErr w:type="gramStart"/>
        <w:r>
          <w:rPr>
            <w:rFonts w:eastAsia="等线"/>
            <w:lang w:val="en-US" w:eastAsia="zh-CN"/>
          </w:rPr>
          <w:t>complete</w:t>
        </w:r>
        <w:proofErr w:type="gramEnd"/>
        <w:r>
          <w:rPr>
            <w:rFonts w:eastAsia="等线"/>
            <w:lang w:val="en-US" w:eastAsia="zh-CN"/>
          </w:rPr>
          <w:t xml:space="preserve"> the computer design efficiently with the help of AI-assisted multi-modal communication service provided by 6G system.</w:t>
        </w:r>
      </w:ins>
    </w:p>
    <w:p w14:paraId="26F3B84A" w14:textId="77777777" w:rsidR="005C5206" w:rsidRPr="000D6532" w:rsidRDefault="005C5206" w:rsidP="005C5206">
      <w:pPr>
        <w:pStyle w:val="30"/>
        <w:rPr>
          <w:ins w:id="57" w:author="office" w:date="2025-08-28T09:14:00Z" w16du:dateUtc="2025-08-28T07:14:00Z"/>
        </w:rPr>
      </w:pPr>
      <w:ins w:id="58" w:author="office" w:date="2025-08-28T09:14:00Z" w16du:dateUtc="2025-08-28T07:14:00Z">
        <w:r>
          <w:t>6</w:t>
        </w:r>
        <w:r w:rsidRPr="000D6532">
          <w:t>.</w:t>
        </w:r>
        <w:r>
          <w:t>x</w:t>
        </w:r>
        <w:r w:rsidRPr="000D6532">
          <w:t>.5</w:t>
        </w:r>
        <w:r w:rsidRPr="000D6532">
          <w:tab/>
        </w:r>
        <w:r>
          <w:t>Existing</w:t>
        </w:r>
        <w:r w:rsidRPr="000D6532">
          <w:t xml:space="preserve"> </w:t>
        </w:r>
        <w:r>
          <w:t>features partly or fully covering the use case functionality</w:t>
        </w:r>
      </w:ins>
    </w:p>
    <w:p w14:paraId="6EF1B371" w14:textId="77777777" w:rsidR="005C5206" w:rsidRDefault="005C5206" w:rsidP="005C5206">
      <w:pPr>
        <w:pStyle w:val="B10"/>
        <w:jc w:val="both"/>
        <w:rPr>
          <w:ins w:id="59" w:author="office" w:date="2025-08-28T09:14:00Z" w16du:dateUtc="2025-08-28T07:14:00Z"/>
          <w:rFonts w:eastAsia="等线"/>
          <w:lang w:eastAsia="zh-CN"/>
        </w:rPr>
      </w:pPr>
      <w:ins w:id="60" w:author="office" w:date="2025-08-28T09:14:00Z" w16du:dateUtc="2025-08-28T07:14:00Z">
        <w:r>
          <w:rPr>
            <w:rFonts w:eastAsia="等线"/>
            <w:lang w:eastAsia="zh-CN"/>
          </w:rPr>
          <w:t>Requirements for the multi-modal communication service are defined in TS 22.261 [14]:</w:t>
        </w:r>
      </w:ins>
    </w:p>
    <w:p w14:paraId="497DD79B" w14:textId="77777777" w:rsidR="005C5206" w:rsidRPr="004749A9" w:rsidRDefault="005C5206" w:rsidP="005C5206">
      <w:pPr>
        <w:pStyle w:val="B10"/>
        <w:rPr>
          <w:ins w:id="61" w:author="office" w:date="2025-08-28T09:14:00Z" w16du:dateUtc="2025-08-28T07:14:00Z"/>
          <w:i/>
          <w:iCs/>
        </w:rPr>
      </w:pPr>
      <w:bookmarkStart w:id="62" w:name="_Hlk87541178"/>
      <w:ins w:id="63" w:author="office" w:date="2025-08-28T09:14:00Z" w16du:dateUtc="2025-08-28T07:14:00Z">
        <w:r w:rsidRPr="004749A9">
          <w:rPr>
            <w:i/>
            <w:iCs/>
          </w:rPr>
          <w:t>The 5G system shall enable an authorized 3rd party to provide policy(</w:t>
        </w:r>
        <w:proofErr w:type="spellStart"/>
        <w:r w:rsidRPr="004749A9">
          <w:rPr>
            <w:i/>
            <w:iCs/>
          </w:rPr>
          <w:t>ies</w:t>
        </w:r>
        <w:proofErr w:type="spellEnd"/>
        <w:r w:rsidRPr="004749A9">
          <w:rPr>
            <w:i/>
            <w:iCs/>
          </w:rPr>
          <w:t>) for flows associated with an application. The policy may contain e.g. the set of UEs and data flows, the expected QoS handling and associated triggering events, other coordination information.</w:t>
        </w:r>
      </w:ins>
    </w:p>
    <w:p w14:paraId="7BC54253" w14:textId="77777777" w:rsidR="005C5206" w:rsidRPr="004749A9" w:rsidRDefault="005C5206" w:rsidP="005C5206">
      <w:pPr>
        <w:pStyle w:val="B10"/>
        <w:rPr>
          <w:ins w:id="64" w:author="office" w:date="2025-08-28T09:14:00Z" w16du:dateUtc="2025-08-28T07:14:00Z"/>
          <w:i/>
          <w:iCs/>
        </w:rPr>
      </w:pPr>
      <w:ins w:id="65" w:author="office" w:date="2025-08-28T09:14:00Z" w16du:dateUtc="2025-08-28T07:14:00Z">
        <w:r w:rsidRPr="004749A9">
          <w:rPr>
            <w:i/>
            <w:iCs/>
          </w:rPr>
          <w:t>The 5G system shall support a means to apply 3rd party provided policy(</w:t>
        </w:r>
        <w:proofErr w:type="spellStart"/>
        <w:r w:rsidRPr="004749A9">
          <w:rPr>
            <w:i/>
            <w:iCs/>
          </w:rPr>
          <w:t>ies</w:t>
        </w:r>
        <w:proofErr w:type="spellEnd"/>
        <w:r w:rsidRPr="004749A9">
          <w:rPr>
            <w:i/>
            <w:iCs/>
          </w:rPr>
          <w:t>) for flows associated with an application. The policy may contain e.g. the set of UEs and data flows, the expected QoS handling and associated triggering events, other coordination information.</w:t>
        </w:r>
      </w:ins>
    </w:p>
    <w:p w14:paraId="598E755E" w14:textId="77777777" w:rsidR="005C5206" w:rsidRPr="004749A9" w:rsidRDefault="005C5206" w:rsidP="005C5206">
      <w:pPr>
        <w:pStyle w:val="B10"/>
        <w:rPr>
          <w:ins w:id="66" w:author="office" w:date="2025-08-28T09:14:00Z" w16du:dateUtc="2025-08-28T07:14:00Z"/>
          <w:i/>
          <w:iCs/>
        </w:rPr>
      </w:pPr>
      <w:ins w:id="67" w:author="office" w:date="2025-08-28T09:14:00Z" w16du:dateUtc="2025-08-28T07:14:00Z">
        <w:r w:rsidRPr="004749A9">
          <w:rPr>
            <w:i/>
            <w:iCs/>
          </w:rPr>
          <w:t>NOTE:</w:t>
        </w:r>
        <w:r w:rsidRPr="004749A9">
          <w:rPr>
            <w:i/>
            <w:iCs/>
          </w:rPr>
          <w:tab/>
          <w:t>The policy can be used by a 3rd party application for coordination of the transmission of multiple UEs’ flows (e.g., haptic, audio and video) of a multi-modal communication session.</w:t>
        </w:r>
      </w:ins>
    </w:p>
    <w:bookmarkEnd w:id="62"/>
    <w:p w14:paraId="493983DF" w14:textId="77777777" w:rsidR="005C5206" w:rsidRPr="004749A9" w:rsidRDefault="005C5206" w:rsidP="005C5206">
      <w:pPr>
        <w:pStyle w:val="B10"/>
        <w:jc w:val="both"/>
        <w:rPr>
          <w:ins w:id="68" w:author="office" w:date="2025-08-28T09:14:00Z" w16du:dateUtc="2025-08-28T07:14:00Z"/>
          <w:rFonts w:eastAsia="等线"/>
          <w:lang w:eastAsia="zh-CN"/>
        </w:rPr>
      </w:pPr>
      <w:ins w:id="69" w:author="office" w:date="2025-08-28T09:14:00Z" w16du:dateUtc="2025-08-28T07:14:00Z">
        <w:r>
          <w:rPr>
            <w:rFonts w:eastAsia="等线"/>
            <w:lang w:eastAsia="zh-CN"/>
          </w:rPr>
          <w:t>The KPI requirements for the multi-modal communication service are defined in TS 22.261 [14]:</w:t>
        </w:r>
      </w:ins>
    </w:p>
    <w:p w14:paraId="3E84CAFE" w14:textId="77777777" w:rsidR="005C5206" w:rsidRPr="00F37BF7" w:rsidRDefault="005C5206" w:rsidP="005C5206">
      <w:pPr>
        <w:ind w:firstLine="284"/>
        <w:rPr>
          <w:ins w:id="70" w:author="office" w:date="2025-08-28T09:14:00Z" w16du:dateUtc="2025-08-28T07:14:00Z"/>
        </w:rPr>
      </w:pPr>
      <w:ins w:id="71" w:author="office" w:date="2025-08-28T09:14:00Z" w16du:dateUtc="2025-08-28T07:14:00Z">
        <w:r>
          <w:t>-</w:t>
        </w:r>
        <w:r>
          <w:tab/>
          <w:t xml:space="preserve">clause </w:t>
        </w:r>
        <w:r w:rsidRPr="00EB4062">
          <w:t>7.11</w:t>
        </w:r>
        <w:r w:rsidRPr="00EB4062">
          <w:tab/>
          <w:t>KPIs for tactile and multi-modal communication service</w:t>
        </w:r>
        <w:r>
          <w:t xml:space="preserve">. </w:t>
        </w:r>
      </w:ins>
    </w:p>
    <w:p w14:paraId="076C48F8" w14:textId="77777777" w:rsidR="005C5206" w:rsidRPr="005152CD" w:rsidRDefault="005C5206" w:rsidP="005C5206">
      <w:pPr>
        <w:pStyle w:val="B10"/>
        <w:jc w:val="both"/>
        <w:rPr>
          <w:ins w:id="72" w:author="office" w:date="2025-08-28T09:14:00Z" w16du:dateUtc="2025-08-28T07:14:00Z"/>
          <w:rFonts w:eastAsia="等线"/>
          <w:lang w:val="en-US" w:eastAsia="zh-CN"/>
        </w:rPr>
      </w:pPr>
      <w:ins w:id="73" w:author="office" w:date="2025-08-28T09:14:00Z" w16du:dateUtc="2025-08-28T07:14:00Z">
        <w:r>
          <w:rPr>
            <w:rFonts w:eastAsia="等线" w:hint="eastAsia"/>
            <w:lang w:val="en-US" w:eastAsia="zh-CN"/>
          </w:rPr>
          <w:t>R</w:t>
        </w:r>
        <w:r>
          <w:rPr>
            <w:rFonts w:eastAsia="等线"/>
            <w:lang w:val="en-US" w:eastAsia="zh-CN"/>
          </w:rPr>
          <w:t>equirements for 3GPP system to sup</w:t>
        </w:r>
        <w:r w:rsidRPr="005152CD">
          <w:rPr>
            <w:rFonts w:eastAsia="等线"/>
            <w:lang w:val="en-US" w:eastAsia="zh-CN"/>
          </w:rPr>
          <w:t xml:space="preserve">port </w:t>
        </w:r>
        <w:proofErr w:type="gramStart"/>
        <w:r w:rsidRPr="005152CD">
          <w:rPr>
            <w:rFonts w:eastAsia="等线"/>
            <w:lang w:val="en-US" w:eastAsia="zh-CN"/>
          </w:rPr>
          <w:t>the XR</w:t>
        </w:r>
        <w:proofErr w:type="gramEnd"/>
        <w:r w:rsidRPr="005152CD">
          <w:rPr>
            <w:rFonts w:eastAsia="等线"/>
            <w:lang w:val="en-US" w:eastAsia="zh-CN"/>
          </w:rPr>
          <w:t xml:space="preserve"> communication are defined in TS 22.156 [28]:</w:t>
        </w:r>
      </w:ins>
    </w:p>
    <w:p w14:paraId="60380BA3" w14:textId="77777777" w:rsidR="005C5206" w:rsidRPr="005152CD" w:rsidRDefault="005C5206" w:rsidP="005C5206">
      <w:pPr>
        <w:pStyle w:val="B10"/>
        <w:jc w:val="both"/>
        <w:rPr>
          <w:ins w:id="74" w:author="office" w:date="2025-08-28T09:14:00Z" w16du:dateUtc="2025-08-28T07:14:00Z"/>
          <w:rFonts w:eastAsia="等线"/>
          <w:i/>
          <w:lang w:val="en-US" w:eastAsia="zh-CN"/>
        </w:rPr>
      </w:pPr>
      <w:ins w:id="75" w:author="office" w:date="2025-08-28T09:14:00Z" w16du:dateUtc="2025-08-28T07:14:00Z">
        <w:r w:rsidRPr="005152CD">
          <w:rPr>
            <w:rFonts w:eastAsia="等线"/>
            <w:i/>
            <w:lang w:val="en-US" w:eastAsia="zh-CN"/>
          </w:rPr>
          <w:t>[R-5.2.2-001] The 5G system shall support 5G CN to provide real-time feedback in support of conversational XR communication among multiple users simultaneously.</w:t>
        </w:r>
      </w:ins>
    </w:p>
    <w:p w14:paraId="6123593C" w14:textId="77777777" w:rsidR="005C5206" w:rsidRPr="005152CD" w:rsidRDefault="005C5206" w:rsidP="005C5206">
      <w:pPr>
        <w:pStyle w:val="B10"/>
        <w:jc w:val="both"/>
        <w:rPr>
          <w:ins w:id="76" w:author="office" w:date="2025-08-28T09:14:00Z" w16du:dateUtc="2025-08-28T07:14:00Z"/>
          <w:rFonts w:eastAsia="等线"/>
          <w:i/>
          <w:lang w:val="en-US" w:eastAsia="zh-CN"/>
        </w:rPr>
      </w:pPr>
      <w:ins w:id="77" w:author="office" w:date="2025-08-28T09:14:00Z" w16du:dateUtc="2025-08-28T07:14:00Z">
        <w:r w:rsidRPr="005152CD">
          <w:rPr>
            <w:rFonts w:eastAsia="等线"/>
            <w:i/>
            <w:lang w:val="en-US" w:eastAsia="zh-CN"/>
          </w:rPr>
          <w:t>NOTE 1: The feedback can include information such as network condition and achieved QoS. Such information can be used by the IMS, for example, to trigger the codec negotiation.</w:t>
        </w:r>
      </w:ins>
    </w:p>
    <w:p w14:paraId="242337A7" w14:textId="77777777" w:rsidR="005C5206" w:rsidRPr="005152CD" w:rsidRDefault="005C5206" w:rsidP="005C5206">
      <w:pPr>
        <w:pStyle w:val="B10"/>
        <w:jc w:val="both"/>
        <w:rPr>
          <w:ins w:id="78" w:author="office" w:date="2025-08-28T09:14:00Z" w16du:dateUtc="2025-08-28T07:14:00Z"/>
          <w:rFonts w:eastAsia="等线"/>
          <w:lang w:val="en-US" w:eastAsia="zh-CN"/>
        </w:rPr>
      </w:pPr>
      <w:ins w:id="79" w:author="office" w:date="2025-08-28T09:14:00Z" w16du:dateUtc="2025-08-28T07:14:00Z">
        <w:r w:rsidRPr="005152CD">
          <w:rPr>
            <w:rFonts w:eastAsia="等线"/>
            <w:lang w:val="en-US" w:eastAsia="zh-CN"/>
          </w:rPr>
          <w:t>Requirements for 3GPP system to support multi-modal data transcoding are defined in TS 22.156 [28]. However, the current scope only includes transcoding between multi-modal data that does not require AI:</w:t>
        </w:r>
      </w:ins>
    </w:p>
    <w:p w14:paraId="761AC7DF" w14:textId="77777777" w:rsidR="005C5206" w:rsidRPr="00FB5EAF" w:rsidRDefault="005C5206" w:rsidP="005C5206">
      <w:pPr>
        <w:pStyle w:val="B10"/>
        <w:jc w:val="both"/>
        <w:rPr>
          <w:ins w:id="80" w:author="office" w:date="2025-08-28T09:14:00Z" w16du:dateUtc="2025-08-28T07:14:00Z"/>
          <w:rFonts w:eastAsia="等线"/>
          <w:i/>
          <w:lang w:val="en-US" w:eastAsia="zh-CN"/>
        </w:rPr>
      </w:pPr>
      <w:ins w:id="81" w:author="office" w:date="2025-08-28T09:14:00Z" w16du:dateUtc="2025-08-28T07:14:00Z">
        <w:r w:rsidRPr="005152CD">
          <w:rPr>
            <w:rFonts w:eastAsia="等线"/>
            <w:i/>
            <w:lang w:val="en-US" w:eastAsia="zh-CN"/>
          </w:rPr>
          <w:t>[R-5.2.2-003] Subject to operator policy and user consent, the 5G system (including IMS) shall support change of media types bet</w:t>
        </w:r>
        <w:r w:rsidRPr="00FB5EAF">
          <w:rPr>
            <w:rFonts w:eastAsia="等线"/>
            <w:i/>
            <w:lang w:val="en-US" w:eastAsia="zh-CN"/>
          </w:rPr>
          <w:t xml:space="preserve">ween video and avatar media for parties of </w:t>
        </w:r>
        <w:proofErr w:type="gramStart"/>
        <w:r w:rsidRPr="00FB5EAF">
          <w:rPr>
            <w:rFonts w:eastAsia="等线"/>
            <w:i/>
            <w:lang w:val="en-US" w:eastAsia="zh-CN"/>
          </w:rPr>
          <w:t>a multimedia</w:t>
        </w:r>
        <w:proofErr w:type="gramEnd"/>
        <w:r w:rsidRPr="00FB5EAF">
          <w:rPr>
            <w:rFonts w:eastAsia="等线"/>
            <w:i/>
            <w:lang w:val="en-US" w:eastAsia="zh-CN"/>
          </w:rPr>
          <w:t xml:space="preserve"> conversational communication.</w:t>
        </w:r>
      </w:ins>
    </w:p>
    <w:p w14:paraId="7C72BDC7" w14:textId="77777777" w:rsidR="005C5206" w:rsidRPr="00142068" w:rsidRDefault="005C5206" w:rsidP="005C5206">
      <w:pPr>
        <w:pStyle w:val="B10"/>
        <w:jc w:val="both"/>
        <w:rPr>
          <w:ins w:id="82" w:author="office" w:date="2025-08-28T09:14:00Z" w16du:dateUtc="2025-08-28T07:14:00Z"/>
          <w:rFonts w:eastAsia="等线"/>
          <w:i/>
          <w:lang w:val="en-US" w:eastAsia="zh-CN"/>
        </w:rPr>
      </w:pPr>
      <w:ins w:id="83" w:author="office" w:date="2025-08-28T09:14:00Z" w16du:dateUtc="2025-08-28T07:14:00Z">
        <w:r w:rsidRPr="00FB5EAF">
          <w:rPr>
            <w:rFonts w:eastAsia="等线"/>
            <w:i/>
            <w:lang w:val="en-US" w:eastAsia="zh-CN"/>
          </w:rPr>
          <w:t>[R-5.2.2-004] Subject to operator policy, the 5G system (including IMS) shall support transcoding between media such as text, video and avatar media in multimedia conversational communications.</w:t>
        </w:r>
      </w:ins>
    </w:p>
    <w:p w14:paraId="58E78097" w14:textId="77777777" w:rsidR="005C5206" w:rsidRPr="00142068" w:rsidRDefault="005C5206" w:rsidP="005C5206">
      <w:pPr>
        <w:pStyle w:val="B10"/>
        <w:jc w:val="both"/>
        <w:rPr>
          <w:ins w:id="84" w:author="office" w:date="2025-08-28T09:14:00Z" w16du:dateUtc="2025-08-28T07:14:00Z"/>
          <w:rFonts w:eastAsia="等线"/>
          <w:i/>
          <w:lang w:val="en-US" w:eastAsia="zh-CN"/>
        </w:rPr>
      </w:pPr>
      <w:ins w:id="85" w:author="office" w:date="2025-08-28T09:14:00Z" w16du:dateUtc="2025-08-28T07:14:00Z">
        <w:r w:rsidRPr="00142068">
          <w:rPr>
            <w:rFonts w:eastAsia="等线"/>
            <w:i/>
            <w:lang w:val="en-US" w:eastAsia="zh-CN"/>
          </w:rPr>
          <w:t>NOTE 4</w:t>
        </w:r>
        <w:proofErr w:type="gramStart"/>
        <w:r w:rsidRPr="00142068">
          <w:rPr>
            <w:rFonts w:eastAsia="等线"/>
            <w:i/>
            <w:lang w:val="en-US" w:eastAsia="zh-CN"/>
          </w:rPr>
          <w:t>:  Text</w:t>
        </w:r>
        <w:proofErr w:type="gramEnd"/>
        <w:r w:rsidRPr="00142068">
          <w:rPr>
            <w:rFonts w:eastAsia="等线"/>
            <w:i/>
            <w:lang w:val="en-US" w:eastAsia="zh-CN"/>
          </w:rPr>
          <w:t xml:space="preserve">, video or other media could allow a party to control the appearance of its avatar, e.g., to express </w:t>
        </w:r>
        <w:proofErr w:type="spellStart"/>
        <w:r w:rsidRPr="00142068">
          <w:rPr>
            <w:rFonts w:eastAsia="等线"/>
            <w:i/>
            <w:lang w:val="en-US" w:eastAsia="zh-CN"/>
          </w:rPr>
          <w:t>behaviour</w:t>
        </w:r>
        <w:proofErr w:type="spellEnd"/>
        <w:r w:rsidRPr="00142068">
          <w:rPr>
            <w:rFonts w:eastAsia="等线"/>
            <w:i/>
            <w:lang w:val="en-US" w:eastAsia="zh-CN"/>
          </w:rPr>
          <w:t>, movement, affect, emotions, etc.</w:t>
        </w:r>
      </w:ins>
    </w:p>
    <w:p w14:paraId="443D0017" w14:textId="77777777" w:rsidR="005C5206" w:rsidRPr="00142068" w:rsidRDefault="005C5206" w:rsidP="005C5206">
      <w:pPr>
        <w:pStyle w:val="B10"/>
        <w:jc w:val="both"/>
        <w:rPr>
          <w:ins w:id="86" w:author="office" w:date="2025-08-28T09:14:00Z" w16du:dateUtc="2025-08-28T07:14:00Z"/>
          <w:rFonts w:eastAsia="等线"/>
          <w:i/>
          <w:lang w:val="en-US" w:eastAsia="zh-CN"/>
        </w:rPr>
      </w:pPr>
      <w:ins w:id="87" w:author="office" w:date="2025-08-28T09:14:00Z" w16du:dateUtc="2025-08-28T07:14:00Z">
        <w:r w:rsidRPr="00142068">
          <w:rPr>
            <w:rFonts w:eastAsia="等线"/>
            <w:i/>
            <w:lang w:val="en-US" w:eastAsia="zh-CN"/>
          </w:rPr>
          <w:t>NOTE 5</w:t>
        </w:r>
        <w:proofErr w:type="gramStart"/>
        <w:r w:rsidRPr="00142068">
          <w:rPr>
            <w:rFonts w:eastAsia="等线"/>
            <w:i/>
            <w:lang w:val="en-US" w:eastAsia="zh-CN"/>
          </w:rPr>
          <w:t>:  The</w:t>
        </w:r>
        <w:proofErr w:type="gramEnd"/>
        <w:r w:rsidRPr="00142068">
          <w:rPr>
            <w:rFonts w:eastAsia="等线"/>
            <w:i/>
            <w:lang w:val="en-US" w:eastAsia="zh-CN"/>
          </w:rPr>
          <w:t xml:space="preserve"> transcoding of media enables avatar communication, e.g., in scenarios in which UE participating in an IMS call or other service does not support e.g., FACS, encoding avatar media, generating avatar media, etc.</w:t>
        </w:r>
      </w:ins>
    </w:p>
    <w:p w14:paraId="73394706" w14:textId="77777777" w:rsidR="005C5206" w:rsidRPr="00142068" w:rsidRDefault="005C5206" w:rsidP="005C5206">
      <w:pPr>
        <w:pStyle w:val="30"/>
        <w:rPr>
          <w:ins w:id="88" w:author="office" w:date="2025-08-28T09:14:00Z" w16du:dateUtc="2025-08-28T07:14:00Z"/>
        </w:rPr>
      </w:pPr>
      <w:ins w:id="89" w:author="office" w:date="2025-08-28T09:14:00Z" w16du:dateUtc="2025-08-28T07:14:00Z">
        <w:r w:rsidRPr="00142068">
          <w:t>6.x.6</w:t>
        </w:r>
        <w:r w:rsidRPr="00142068">
          <w:tab/>
          <w:t>Potential New Requirements needed to support the use case</w:t>
        </w:r>
      </w:ins>
    </w:p>
    <w:p w14:paraId="776694C2" w14:textId="117A2C07" w:rsidR="005C5206" w:rsidRPr="008A1690" w:rsidRDefault="005C5206" w:rsidP="005C5206">
      <w:pPr>
        <w:pStyle w:val="B10"/>
        <w:ind w:leftChars="-42" w:left="200"/>
        <w:jc w:val="both"/>
        <w:rPr>
          <w:ins w:id="90" w:author="office" w:date="2025-08-28T09:14:00Z" w16du:dateUtc="2025-08-28T07:14:00Z"/>
          <w:rFonts w:eastAsia="等线"/>
          <w:lang w:val="en-US" w:eastAsia="zh-CN"/>
        </w:rPr>
      </w:pPr>
      <w:ins w:id="91" w:author="office" w:date="2025-08-28T09:14:00Z" w16du:dateUtc="2025-08-28T07:14:00Z">
        <w:r w:rsidRPr="008A1690">
          <w:rPr>
            <w:rFonts w:eastAsia="等线"/>
            <w:lang w:eastAsia="zh-CN"/>
          </w:rPr>
          <w:t>[PR.</w:t>
        </w:r>
        <w:proofErr w:type="gramStart"/>
        <w:r w:rsidRPr="008A1690">
          <w:rPr>
            <w:rFonts w:eastAsia="等线"/>
            <w:lang w:eastAsia="zh-CN"/>
          </w:rPr>
          <w:t>6.x.</w:t>
        </w:r>
        <w:proofErr w:type="gramEnd"/>
        <w:r w:rsidRPr="008A1690">
          <w:rPr>
            <w:rFonts w:eastAsia="等线"/>
            <w:lang w:eastAsia="zh-CN"/>
          </w:rPr>
          <w:t>6-001] Subject to operator policy and user’s consent, the 6G system (including IMS) shall support media transformations in multi-modal communication services, including image to video, </w:t>
        </w:r>
        <w:r w:rsidRPr="008A1690">
          <w:rPr>
            <w:rFonts w:eastAsia="等线"/>
            <w:lang w:val="en-US" w:eastAsia="zh-CN"/>
          </w:rPr>
          <w:t>2D video to 3D video/avatar media</w:t>
        </w:r>
        <w:r>
          <w:rPr>
            <w:rFonts w:eastAsia="等线" w:hint="eastAsia"/>
            <w:lang w:val="en-US" w:eastAsia="zh-CN"/>
          </w:rPr>
          <w:t xml:space="preserve">, </w:t>
        </w:r>
        <w:r w:rsidRPr="008A1690">
          <w:rPr>
            <w:rFonts w:eastAsia="等线"/>
            <w:lang w:eastAsia="zh-CN"/>
          </w:rPr>
          <w:t>text to video</w:t>
        </w:r>
        <w:r>
          <w:rPr>
            <w:rFonts w:eastAsia="等线" w:hint="eastAsia"/>
            <w:lang w:eastAsia="zh-CN"/>
          </w:rPr>
          <w:t xml:space="preserve"> and vice-versa</w:t>
        </w:r>
      </w:ins>
      <w:ins w:id="92" w:author="office" w:date="2025-08-28T09:21:00Z" w16du:dateUtc="2025-08-28T07:21:00Z">
        <w:r w:rsidR="004C4916">
          <w:rPr>
            <w:rFonts w:eastAsia="等线" w:hint="eastAsia"/>
            <w:lang w:eastAsia="zh-CN"/>
          </w:rPr>
          <w:t>.</w:t>
        </w:r>
      </w:ins>
    </w:p>
    <w:p w14:paraId="3565BFC0" w14:textId="77777777" w:rsidR="005C5206" w:rsidRPr="0086081D" w:rsidRDefault="005C5206" w:rsidP="005C5206">
      <w:pPr>
        <w:pStyle w:val="NO"/>
        <w:rPr>
          <w:ins w:id="93" w:author="office" w:date="2025-08-28T09:14:00Z" w16du:dateUtc="2025-08-28T07:14:00Z"/>
        </w:rPr>
      </w:pPr>
      <w:ins w:id="94" w:author="office" w:date="2025-08-28T09:14:00Z" w16du:dateUtc="2025-08-28T07:14:00Z">
        <w:r w:rsidRPr="0086081D">
          <w:lastRenderedPageBreak/>
          <w:t>NOTE 1: The media transformations could be provided via AI capabilities of 3rd party or 6G network (including IMS).</w:t>
        </w:r>
      </w:ins>
    </w:p>
    <w:p w14:paraId="4C703F70" w14:textId="38A7468E" w:rsidR="00D6666E" w:rsidRPr="0086081D" w:rsidRDefault="00D6666E" w:rsidP="00D6666E">
      <w:pPr>
        <w:pStyle w:val="NO"/>
        <w:rPr>
          <w:ins w:id="95" w:author="office" w:date="2025-08-28T14:33:00Z" w16du:dateUtc="2025-08-28T12:33:00Z"/>
        </w:rPr>
      </w:pPr>
      <w:ins w:id="96" w:author="office" w:date="2025-08-28T14:33:00Z" w16du:dateUtc="2025-08-28T12:33:00Z">
        <w:r w:rsidRPr="0086081D">
          <w:t xml:space="preserve">NOTE </w:t>
        </w:r>
        <w:r>
          <w:rPr>
            <w:rFonts w:hint="eastAsia"/>
            <w:lang w:eastAsia="zh-CN"/>
          </w:rPr>
          <w:t>2</w:t>
        </w:r>
        <w:r w:rsidRPr="0086081D">
          <w:t>: </w:t>
        </w:r>
        <w:r>
          <w:rPr>
            <w:rFonts w:hint="eastAsia"/>
            <w:lang w:eastAsia="zh-CN"/>
          </w:rPr>
          <w:t xml:space="preserve">For </w:t>
        </w:r>
      </w:ins>
      <w:ins w:id="97" w:author="office" w:date="2025-08-28T14:34:00Z" w16du:dateUtc="2025-08-28T12:34:00Z">
        <w:r>
          <w:rPr>
            <w:rFonts w:hint="eastAsia"/>
            <w:lang w:eastAsia="zh-CN"/>
          </w:rPr>
          <w:t>m</w:t>
        </w:r>
      </w:ins>
      <w:ins w:id="98" w:author="office" w:date="2025-08-28T14:33:00Z" w16du:dateUtc="2025-08-28T12:33:00Z">
        <w:r>
          <w:rPr>
            <w:rFonts w:hint="eastAsia"/>
            <w:lang w:eastAsia="zh-CN"/>
          </w:rPr>
          <w:t xml:space="preserve">ulti-modal </w:t>
        </w:r>
        <w:r w:rsidRPr="008A1690">
          <w:rPr>
            <w:rFonts w:eastAsia="等线"/>
            <w:lang w:eastAsia="zh-CN"/>
          </w:rPr>
          <w:t>communication service</w:t>
        </w:r>
      </w:ins>
      <w:ins w:id="99" w:author="office" w:date="2025-08-28T14:35:00Z" w16du:dateUtc="2025-08-28T12:35:00Z">
        <w:r>
          <w:rPr>
            <w:rFonts w:eastAsia="等线" w:hint="eastAsia"/>
            <w:lang w:eastAsia="zh-CN"/>
          </w:rPr>
          <w:t>,</w:t>
        </w:r>
      </w:ins>
      <w:ins w:id="100" w:author="office" w:date="2025-08-28T14:33:00Z" w16du:dateUtc="2025-08-28T12:33:00Z">
        <w:r w:rsidRPr="0086081D">
          <w:t xml:space="preserve"> </w:t>
        </w:r>
        <w:r>
          <w:rPr>
            <w:rFonts w:hint="eastAsia"/>
            <w:lang w:eastAsia="zh-CN"/>
          </w:rPr>
          <w:t>refer to</w:t>
        </w:r>
      </w:ins>
      <w:ins w:id="101" w:author="office" w:date="2025-08-28T14:34:00Z" w16du:dateUtc="2025-08-28T12:34:00Z">
        <w:r>
          <w:rPr>
            <w:rFonts w:hint="eastAsia"/>
            <w:lang w:eastAsia="zh-CN"/>
          </w:rPr>
          <w:t xml:space="preserve"> [14]</w:t>
        </w:r>
      </w:ins>
      <w:ins w:id="102" w:author="office" w:date="2025-08-28T14:33:00Z" w16du:dateUtc="2025-08-28T12:33:00Z">
        <w:r w:rsidRPr="0086081D">
          <w:t>.</w:t>
        </w:r>
      </w:ins>
    </w:p>
    <w:p w14:paraId="68C9CD36" w14:textId="77777777" w:rsidR="001E41F3" w:rsidRPr="00D6666E" w:rsidRDefault="001E41F3">
      <w:pPr>
        <w:rPr>
          <w:noProof/>
        </w:rPr>
      </w:pPr>
    </w:p>
    <w:sectPr w:rsidR="001E41F3" w:rsidRPr="00D6666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16900" w14:textId="77777777" w:rsidR="00AA57C3" w:rsidRDefault="00AA57C3">
      <w:r>
        <w:separator/>
      </w:r>
    </w:p>
  </w:endnote>
  <w:endnote w:type="continuationSeparator" w:id="0">
    <w:p w14:paraId="2EF89630" w14:textId="77777777" w:rsidR="00AA57C3" w:rsidRDefault="00AA5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66A36" w14:textId="77777777" w:rsidR="00AA57C3" w:rsidRDefault="00AA57C3">
      <w:r>
        <w:separator/>
      </w:r>
    </w:p>
  </w:footnote>
  <w:footnote w:type="continuationSeparator" w:id="0">
    <w:p w14:paraId="6E7531AC" w14:textId="77777777" w:rsidR="00AA57C3" w:rsidRDefault="00AA5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7F0E22EB" w14:textId="77777777" w:rsidR="00761E17" w:rsidRDefault="00761E17">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298074916">
    <w:abstractNumId w:val="6"/>
  </w:num>
  <w:num w:numId="2" w16cid:durableId="74590298">
    <w:abstractNumId w:val="2"/>
  </w:num>
  <w:num w:numId="3" w16cid:durableId="1959678489">
    <w:abstractNumId w:val="1"/>
  </w:num>
  <w:num w:numId="4" w16cid:durableId="138496913">
    <w:abstractNumId w:val="0"/>
  </w:num>
  <w:num w:numId="5" w16cid:durableId="1990091797">
    <w:abstractNumId w:val="3"/>
  </w:num>
  <w:num w:numId="6" w16cid:durableId="920262782">
    <w:abstractNumId w:val="7"/>
  </w:num>
  <w:num w:numId="7" w16cid:durableId="222955510">
    <w:abstractNumId w:val="4"/>
  </w:num>
  <w:num w:numId="8" w16cid:durableId="1808862023">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qs0457@office2021.vip::0c047e01-1684-4963-89be-8e6f5d2fe8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DC"/>
    <w:rsid w:val="00015F97"/>
    <w:rsid w:val="00017650"/>
    <w:rsid w:val="00022E4A"/>
    <w:rsid w:val="0003019C"/>
    <w:rsid w:val="00054F68"/>
    <w:rsid w:val="0005534D"/>
    <w:rsid w:val="0007280C"/>
    <w:rsid w:val="000737DD"/>
    <w:rsid w:val="00085A03"/>
    <w:rsid w:val="00086123"/>
    <w:rsid w:val="00096613"/>
    <w:rsid w:val="000A6394"/>
    <w:rsid w:val="000B17DC"/>
    <w:rsid w:val="000B7FED"/>
    <w:rsid w:val="000C038A"/>
    <w:rsid w:val="000C3F1E"/>
    <w:rsid w:val="000C4FED"/>
    <w:rsid w:val="000C5D13"/>
    <w:rsid w:val="000C6598"/>
    <w:rsid w:val="000D44B3"/>
    <w:rsid w:val="00110E34"/>
    <w:rsid w:val="001211C2"/>
    <w:rsid w:val="00124BB5"/>
    <w:rsid w:val="001338DF"/>
    <w:rsid w:val="0013567E"/>
    <w:rsid w:val="0013735C"/>
    <w:rsid w:val="00137889"/>
    <w:rsid w:val="00142068"/>
    <w:rsid w:val="00144790"/>
    <w:rsid w:val="00145D43"/>
    <w:rsid w:val="00146BE2"/>
    <w:rsid w:val="00152CC0"/>
    <w:rsid w:val="00156600"/>
    <w:rsid w:val="00160F19"/>
    <w:rsid w:val="00163B58"/>
    <w:rsid w:val="00166DB5"/>
    <w:rsid w:val="00175121"/>
    <w:rsid w:val="00177736"/>
    <w:rsid w:val="00187E0F"/>
    <w:rsid w:val="00192C46"/>
    <w:rsid w:val="0019792F"/>
    <w:rsid w:val="00197992"/>
    <w:rsid w:val="001A08B3"/>
    <w:rsid w:val="001A15B7"/>
    <w:rsid w:val="001A5DEA"/>
    <w:rsid w:val="001A7B60"/>
    <w:rsid w:val="001B29F4"/>
    <w:rsid w:val="001B4063"/>
    <w:rsid w:val="001B52F0"/>
    <w:rsid w:val="001B7A65"/>
    <w:rsid w:val="001B7CD0"/>
    <w:rsid w:val="001C5C4E"/>
    <w:rsid w:val="001E41F3"/>
    <w:rsid w:val="001F1A92"/>
    <w:rsid w:val="001F2EF9"/>
    <w:rsid w:val="001F30A8"/>
    <w:rsid w:val="001F57A4"/>
    <w:rsid w:val="00206146"/>
    <w:rsid w:val="002203CA"/>
    <w:rsid w:val="00231A5C"/>
    <w:rsid w:val="00244CE0"/>
    <w:rsid w:val="00256168"/>
    <w:rsid w:val="0026004D"/>
    <w:rsid w:val="002630BE"/>
    <w:rsid w:val="002640DD"/>
    <w:rsid w:val="00275D12"/>
    <w:rsid w:val="00283153"/>
    <w:rsid w:val="00283CBB"/>
    <w:rsid w:val="00284FEB"/>
    <w:rsid w:val="002860C4"/>
    <w:rsid w:val="00287429"/>
    <w:rsid w:val="0029359F"/>
    <w:rsid w:val="002A0C82"/>
    <w:rsid w:val="002A1732"/>
    <w:rsid w:val="002A32C0"/>
    <w:rsid w:val="002B5741"/>
    <w:rsid w:val="002C02A0"/>
    <w:rsid w:val="002D1655"/>
    <w:rsid w:val="002D1854"/>
    <w:rsid w:val="002D1C04"/>
    <w:rsid w:val="002D277D"/>
    <w:rsid w:val="002D287F"/>
    <w:rsid w:val="002E472E"/>
    <w:rsid w:val="002F1FBF"/>
    <w:rsid w:val="002F33CE"/>
    <w:rsid w:val="00300DE9"/>
    <w:rsid w:val="00301C6F"/>
    <w:rsid w:val="00302D56"/>
    <w:rsid w:val="00304CFA"/>
    <w:rsid w:val="00305409"/>
    <w:rsid w:val="00305623"/>
    <w:rsid w:val="00311914"/>
    <w:rsid w:val="00313353"/>
    <w:rsid w:val="0031521D"/>
    <w:rsid w:val="00320C4D"/>
    <w:rsid w:val="003255C6"/>
    <w:rsid w:val="003306D1"/>
    <w:rsid w:val="003327E1"/>
    <w:rsid w:val="003416C0"/>
    <w:rsid w:val="00342218"/>
    <w:rsid w:val="00354A14"/>
    <w:rsid w:val="003609EF"/>
    <w:rsid w:val="0036231A"/>
    <w:rsid w:val="003669C5"/>
    <w:rsid w:val="00374DD4"/>
    <w:rsid w:val="00376111"/>
    <w:rsid w:val="00377CF2"/>
    <w:rsid w:val="0038055F"/>
    <w:rsid w:val="00381AD5"/>
    <w:rsid w:val="00381DF0"/>
    <w:rsid w:val="00383D9F"/>
    <w:rsid w:val="00385ED8"/>
    <w:rsid w:val="003941F7"/>
    <w:rsid w:val="003C5C51"/>
    <w:rsid w:val="003D2A73"/>
    <w:rsid w:val="003E1A36"/>
    <w:rsid w:val="003F4326"/>
    <w:rsid w:val="003F601F"/>
    <w:rsid w:val="00401931"/>
    <w:rsid w:val="00410371"/>
    <w:rsid w:val="004242F1"/>
    <w:rsid w:val="00431A4F"/>
    <w:rsid w:val="00432FD1"/>
    <w:rsid w:val="00434714"/>
    <w:rsid w:val="004357FA"/>
    <w:rsid w:val="00450E3F"/>
    <w:rsid w:val="00451F53"/>
    <w:rsid w:val="00455A95"/>
    <w:rsid w:val="00460E99"/>
    <w:rsid w:val="004749A9"/>
    <w:rsid w:val="00483AAA"/>
    <w:rsid w:val="004850F1"/>
    <w:rsid w:val="004921DE"/>
    <w:rsid w:val="00492459"/>
    <w:rsid w:val="004B4C9E"/>
    <w:rsid w:val="004B75B7"/>
    <w:rsid w:val="004C3651"/>
    <w:rsid w:val="004C4916"/>
    <w:rsid w:val="004C51FC"/>
    <w:rsid w:val="004C7116"/>
    <w:rsid w:val="004D2028"/>
    <w:rsid w:val="004E13A9"/>
    <w:rsid w:val="004F16FC"/>
    <w:rsid w:val="004F1DE0"/>
    <w:rsid w:val="004F28EB"/>
    <w:rsid w:val="004F2E5A"/>
    <w:rsid w:val="004F64FB"/>
    <w:rsid w:val="00502460"/>
    <w:rsid w:val="005066A3"/>
    <w:rsid w:val="00510F55"/>
    <w:rsid w:val="00512430"/>
    <w:rsid w:val="0051357C"/>
    <w:rsid w:val="00513922"/>
    <w:rsid w:val="00513DB9"/>
    <w:rsid w:val="005141D9"/>
    <w:rsid w:val="005152CD"/>
    <w:rsid w:val="0051580D"/>
    <w:rsid w:val="00525E90"/>
    <w:rsid w:val="00531426"/>
    <w:rsid w:val="005320F6"/>
    <w:rsid w:val="005333C3"/>
    <w:rsid w:val="00534FBF"/>
    <w:rsid w:val="00547111"/>
    <w:rsid w:val="00561074"/>
    <w:rsid w:val="005649AD"/>
    <w:rsid w:val="00564C94"/>
    <w:rsid w:val="005733DC"/>
    <w:rsid w:val="00574C86"/>
    <w:rsid w:val="00585C1D"/>
    <w:rsid w:val="005929CA"/>
    <w:rsid w:val="00592D74"/>
    <w:rsid w:val="00595D90"/>
    <w:rsid w:val="005969C4"/>
    <w:rsid w:val="005978EC"/>
    <w:rsid w:val="005B1ACC"/>
    <w:rsid w:val="005B705D"/>
    <w:rsid w:val="005B7B06"/>
    <w:rsid w:val="005C5206"/>
    <w:rsid w:val="005D1C49"/>
    <w:rsid w:val="005D70B6"/>
    <w:rsid w:val="005E2C44"/>
    <w:rsid w:val="00601F40"/>
    <w:rsid w:val="00606DDE"/>
    <w:rsid w:val="00607271"/>
    <w:rsid w:val="00621188"/>
    <w:rsid w:val="00625116"/>
    <w:rsid w:val="006257ED"/>
    <w:rsid w:val="00634160"/>
    <w:rsid w:val="00645B3D"/>
    <w:rsid w:val="006461E0"/>
    <w:rsid w:val="00646C0D"/>
    <w:rsid w:val="00653DE4"/>
    <w:rsid w:val="006618FD"/>
    <w:rsid w:val="00665C47"/>
    <w:rsid w:val="0066785C"/>
    <w:rsid w:val="00676B16"/>
    <w:rsid w:val="0068487D"/>
    <w:rsid w:val="00695808"/>
    <w:rsid w:val="00695A68"/>
    <w:rsid w:val="006A2700"/>
    <w:rsid w:val="006B46FB"/>
    <w:rsid w:val="006B605E"/>
    <w:rsid w:val="006D00EC"/>
    <w:rsid w:val="006D2960"/>
    <w:rsid w:val="006E21FB"/>
    <w:rsid w:val="006E389B"/>
    <w:rsid w:val="006E4AA0"/>
    <w:rsid w:val="006F1AF6"/>
    <w:rsid w:val="006F59E0"/>
    <w:rsid w:val="007076EE"/>
    <w:rsid w:val="007101E9"/>
    <w:rsid w:val="0071292B"/>
    <w:rsid w:val="00730426"/>
    <w:rsid w:val="00732DAD"/>
    <w:rsid w:val="00742543"/>
    <w:rsid w:val="007459AD"/>
    <w:rsid w:val="007470FF"/>
    <w:rsid w:val="0075268B"/>
    <w:rsid w:val="007564A8"/>
    <w:rsid w:val="00756A95"/>
    <w:rsid w:val="00761E17"/>
    <w:rsid w:val="007738D0"/>
    <w:rsid w:val="0078046E"/>
    <w:rsid w:val="00792342"/>
    <w:rsid w:val="00793BA7"/>
    <w:rsid w:val="007977A8"/>
    <w:rsid w:val="007A4F06"/>
    <w:rsid w:val="007B347B"/>
    <w:rsid w:val="007B512A"/>
    <w:rsid w:val="007C1117"/>
    <w:rsid w:val="007C2097"/>
    <w:rsid w:val="007C52CC"/>
    <w:rsid w:val="007D1388"/>
    <w:rsid w:val="007D6A07"/>
    <w:rsid w:val="007E12F2"/>
    <w:rsid w:val="007E5C95"/>
    <w:rsid w:val="007F7259"/>
    <w:rsid w:val="008040A8"/>
    <w:rsid w:val="00805D4A"/>
    <w:rsid w:val="00814DCA"/>
    <w:rsid w:val="00821890"/>
    <w:rsid w:val="0082329C"/>
    <w:rsid w:val="0082627C"/>
    <w:rsid w:val="008279FA"/>
    <w:rsid w:val="00832F38"/>
    <w:rsid w:val="00845337"/>
    <w:rsid w:val="00846395"/>
    <w:rsid w:val="0086081D"/>
    <w:rsid w:val="008626E7"/>
    <w:rsid w:val="008672DB"/>
    <w:rsid w:val="00870EE7"/>
    <w:rsid w:val="00870F5D"/>
    <w:rsid w:val="00871785"/>
    <w:rsid w:val="00874AF5"/>
    <w:rsid w:val="0088225D"/>
    <w:rsid w:val="00883F7B"/>
    <w:rsid w:val="008863B9"/>
    <w:rsid w:val="008873F0"/>
    <w:rsid w:val="00891F8B"/>
    <w:rsid w:val="00894354"/>
    <w:rsid w:val="008A1690"/>
    <w:rsid w:val="008A45A6"/>
    <w:rsid w:val="008A678E"/>
    <w:rsid w:val="008A7DC1"/>
    <w:rsid w:val="008C1392"/>
    <w:rsid w:val="008D3CCC"/>
    <w:rsid w:val="008D491A"/>
    <w:rsid w:val="008E1D5D"/>
    <w:rsid w:val="008F01F8"/>
    <w:rsid w:val="008F35D5"/>
    <w:rsid w:val="008F3789"/>
    <w:rsid w:val="008F686C"/>
    <w:rsid w:val="00902ABD"/>
    <w:rsid w:val="009030AE"/>
    <w:rsid w:val="009148DE"/>
    <w:rsid w:val="00915F5A"/>
    <w:rsid w:val="0093249C"/>
    <w:rsid w:val="00936D6C"/>
    <w:rsid w:val="00941E30"/>
    <w:rsid w:val="009445DE"/>
    <w:rsid w:val="00944D32"/>
    <w:rsid w:val="009530F5"/>
    <w:rsid w:val="00970237"/>
    <w:rsid w:val="0097069B"/>
    <w:rsid w:val="0097088D"/>
    <w:rsid w:val="009777D9"/>
    <w:rsid w:val="00982E97"/>
    <w:rsid w:val="00991B88"/>
    <w:rsid w:val="009A5753"/>
    <w:rsid w:val="009A579D"/>
    <w:rsid w:val="009A7179"/>
    <w:rsid w:val="009B0E51"/>
    <w:rsid w:val="009B3C0C"/>
    <w:rsid w:val="009B4BCE"/>
    <w:rsid w:val="009C0382"/>
    <w:rsid w:val="009C2318"/>
    <w:rsid w:val="009C6F1B"/>
    <w:rsid w:val="009E3297"/>
    <w:rsid w:val="009F1935"/>
    <w:rsid w:val="009F2DFD"/>
    <w:rsid w:val="009F51D7"/>
    <w:rsid w:val="009F5F17"/>
    <w:rsid w:val="009F734F"/>
    <w:rsid w:val="00A004B0"/>
    <w:rsid w:val="00A067E2"/>
    <w:rsid w:val="00A103A2"/>
    <w:rsid w:val="00A11934"/>
    <w:rsid w:val="00A22244"/>
    <w:rsid w:val="00A246B6"/>
    <w:rsid w:val="00A3082D"/>
    <w:rsid w:val="00A34DFA"/>
    <w:rsid w:val="00A3630E"/>
    <w:rsid w:val="00A4509B"/>
    <w:rsid w:val="00A47E70"/>
    <w:rsid w:val="00A5092A"/>
    <w:rsid w:val="00A50CF0"/>
    <w:rsid w:val="00A53C0F"/>
    <w:rsid w:val="00A673E9"/>
    <w:rsid w:val="00A678CC"/>
    <w:rsid w:val="00A74CD1"/>
    <w:rsid w:val="00A7671C"/>
    <w:rsid w:val="00A80448"/>
    <w:rsid w:val="00A9595F"/>
    <w:rsid w:val="00A95D25"/>
    <w:rsid w:val="00AA2CBC"/>
    <w:rsid w:val="00AA57C3"/>
    <w:rsid w:val="00AB042D"/>
    <w:rsid w:val="00AC5820"/>
    <w:rsid w:val="00AC6D39"/>
    <w:rsid w:val="00AD1CD8"/>
    <w:rsid w:val="00AD352B"/>
    <w:rsid w:val="00AD3DAF"/>
    <w:rsid w:val="00AD77A8"/>
    <w:rsid w:val="00AE3347"/>
    <w:rsid w:val="00AF3763"/>
    <w:rsid w:val="00B1119D"/>
    <w:rsid w:val="00B23FD7"/>
    <w:rsid w:val="00B244AD"/>
    <w:rsid w:val="00B258BB"/>
    <w:rsid w:val="00B416B1"/>
    <w:rsid w:val="00B47AE6"/>
    <w:rsid w:val="00B616EB"/>
    <w:rsid w:val="00B6188A"/>
    <w:rsid w:val="00B620D2"/>
    <w:rsid w:val="00B66F07"/>
    <w:rsid w:val="00B67B97"/>
    <w:rsid w:val="00B765DE"/>
    <w:rsid w:val="00B902DA"/>
    <w:rsid w:val="00B968C8"/>
    <w:rsid w:val="00BA27DB"/>
    <w:rsid w:val="00BA3EC5"/>
    <w:rsid w:val="00BA51D9"/>
    <w:rsid w:val="00BB1CBC"/>
    <w:rsid w:val="00BB5DFC"/>
    <w:rsid w:val="00BB6E14"/>
    <w:rsid w:val="00BC141B"/>
    <w:rsid w:val="00BD279D"/>
    <w:rsid w:val="00BD6BB8"/>
    <w:rsid w:val="00BE5473"/>
    <w:rsid w:val="00BE6272"/>
    <w:rsid w:val="00BE722D"/>
    <w:rsid w:val="00BF2E75"/>
    <w:rsid w:val="00BF5E9E"/>
    <w:rsid w:val="00C0071D"/>
    <w:rsid w:val="00C1022A"/>
    <w:rsid w:val="00C23FFF"/>
    <w:rsid w:val="00C36E53"/>
    <w:rsid w:val="00C443B0"/>
    <w:rsid w:val="00C51DD3"/>
    <w:rsid w:val="00C63A06"/>
    <w:rsid w:val="00C66BA2"/>
    <w:rsid w:val="00C673CF"/>
    <w:rsid w:val="00C70525"/>
    <w:rsid w:val="00C75C69"/>
    <w:rsid w:val="00C77479"/>
    <w:rsid w:val="00C8198C"/>
    <w:rsid w:val="00C870F6"/>
    <w:rsid w:val="00C91D72"/>
    <w:rsid w:val="00C95985"/>
    <w:rsid w:val="00CB043B"/>
    <w:rsid w:val="00CB142D"/>
    <w:rsid w:val="00CC5026"/>
    <w:rsid w:val="00CC68D0"/>
    <w:rsid w:val="00CC75BE"/>
    <w:rsid w:val="00CE2201"/>
    <w:rsid w:val="00CE707B"/>
    <w:rsid w:val="00CE71CC"/>
    <w:rsid w:val="00D03F9A"/>
    <w:rsid w:val="00D04694"/>
    <w:rsid w:val="00D0490E"/>
    <w:rsid w:val="00D04E61"/>
    <w:rsid w:val="00D06D51"/>
    <w:rsid w:val="00D07407"/>
    <w:rsid w:val="00D1038C"/>
    <w:rsid w:val="00D1292F"/>
    <w:rsid w:val="00D24991"/>
    <w:rsid w:val="00D325E6"/>
    <w:rsid w:val="00D339B6"/>
    <w:rsid w:val="00D426B7"/>
    <w:rsid w:val="00D50255"/>
    <w:rsid w:val="00D50D54"/>
    <w:rsid w:val="00D6325C"/>
    <w:rsid w:val="00D66520"/>
    <w:rsid w:val="00D6666E"/>
    <w:rsid w:val="00D6743B"/>
    <w:rsid w:val="00D84AE9"/>
    <w:rsid w:val="00D90297"/>
    <w:rsid w:val="00D92D9D"/>
    <w:rsid w:val="00DA5141"/>
    <w:rsid w:val="00DA798A"/>
    <w:rsid w:val="00DB3FAE"/>
    <w:rsid w:val="00DB478A"/>
    <w:rsid w:val="00DD3384"/>
    <w:rsid w:val="00DD3D57"/>
    <w:rsid w:val="00DD5A26"/>
    <w:rsid w:val="00DE34CF"/>
    <w:rsid w:val="00DF39A9"/>
    <w:rsid w:val="00E0235E"/>
    <w:rsid w:val="00E031BB"/>
    <w:rsid w:val="00E12939"/>
    <w:rsid w:val="00E12EDF"/>
    <w:rsid w:val="00E13F3D"/>
    <w:rsid w:val="00E248AD"/>
    <w:rsid w:val="00E34003"/>
    <w:rsid w:val="00E34898"/>
    <w:rsid w:val="00E548D7"/>
    <w:rsid w:val="00E6081A"/>
    <w:rsid w:val="00E675F6"/>
    <w:rsid w:val="00E67F8F"/>
    <w:rsid w:val="00E71BD8"/>
    <w:rsid w:val="00E73511"/>
    <w:rsid w:val="00E747A1"/>
    <w:rsid w:val="00E77446"/>
    <w:rsid w:val="00E93A7A"/>
    <w:rsid w:val="00E95E49"/>
    <w:rsid w:val="00EA3CD4"/>
    <w:rsid w:val="00EB09B7"/>
    <w:rsid w:val="00EC07D9"/>
    <w:rsid w:val="00EC7793"/>
    <w:rsid w:val="00ED1812"/>
    <w:rsid w:val="00EE2709"/>
    <w:rsid w:val="00EE7D7C"/>
    <w:rsid w:val="00EF2CB9"/>
    <w:rsid w:val="00EF3944"/>
    <w:rsid w:val="00EF3B66"/>
    <w:rsid w:val="00F0238C"/>
    <w:rsid w:val="00F03CAF"/>
    <w:rsid w:val="00F079C5"/>
    <w:rsid w:val="00F10F75"/>
    <w:rsid w:val="00F13A36"/>
    <w:rsid w:val="00F25D98"/>
    <w:rsid w:val="00F300FB"/>
    <w:rsid w:val="00F335D5"/>
    <w:rsid w:val="00F33DA3"/>
    <w:rsid w:val="00F33FB2"/>
    <w:rsid w:val="00F36931"/>
    <w:rsid w:val="00F4142F"/>
    <w:rsid w:val="00F67113"/>
    <w:rsid w:val="00F71B3F"/>
    <w:rsid w:val="00F74786"/>
    <w:rsid w:val="00F8025D"/>
    <w:rsid w:val="00FA504F"/>
    <w:rsid w:val="00FA747D"/>
    <w:rsid w:val="00FB5EAF"/>
    <w:rsid w:val="00FB6386"/>
    <w:rsid w:val="00FC1055"/>
    <w:rsid w:val="00FC2BC2"/>
    <w:rsid w:val="00FD3BBD"/>
    <w:rsid w:val="00FD593D"/>
    <w:rsid w:val="00FE721F"/>
    <w:rsid w:val="00FF0B9E"/>
    <w:rsid w:val="00FF22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2"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4CD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link w:val="a4"/>
    <w:qFormat/>
    <w:rsid w:val="005066A3"/>
    <w:rPr>
      <w:rFonts w:ascii="Arial" w:hAnsi="Arial"/>
      <w:b/>
      <w:noProof/>
      <w:sz w:val="18"/>
      <w:lang w:val="en-GB" w:eastAsia="en-US"/>
    </w:rPr>
  </w:style>
  <w:style w:type="character" w:customStyle="1" w:styleId="ac">
    <w:name w:val="页脚 字符"/>
    <w:link w:val="ab"/>
    <w:qFormat/>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0"/>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9"/>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qFormat/>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b">
    <w:name w:val="List Paragraph"/>
    <w:basedOn w:val="a"/>
    <w:link w:val="afc"/>
    <w:uiPriority w:val="34"/>
    <w:qFormat/>
    <w:rsid w:val="006B605E"/>
    <w:pPr>
      <w:ind w:firstLineChars="200" w:firstLine="420"/>
    </w:pPr>
  </w:style>
  <w:style w:type="character" w:customStyle="1" w:styleId="10">
    <w:name w:val="标题 1 字符"/>
    <w:basedOn w:val="a0"/>
    <w:link w:val="1"/>
    <w:qFormat/>
    <w:rsid w:val="00E675F6"/>
    <w:rPr>
      <w:rFonts w:ascii="Arial" w:hAnsi="Arial"/>
      <w:sz w:val="36"/>
      <w:lang w:val="en-GB" w:eastAsia="en-US"/>
    </w:rPr>
  </w:style>
  <w:style w:type="character" w:customStyle="1" w:styleId="20">
    <w:name w:val="标题 2 字符"/>
    <w:basedOn w:val="a0"/>
    <w:link w:val="2"/>
    <w:qFormat/>
    <w:rsid w:val="00E675F6"/>
    <w:rPr>
      <w:rFonts w:ascii="Arial" w:hAnsi="Arial"/>
      <w:sz w:val="32"/>
      <w:lang w:val="en-GB" w:eastAsia="en-US"/>
    </w:rPr>
  </w:style>
  <w:style w:type="table" w:styleId="afd">
    <w:name w:val="Table Grid"/>
    <w:basedOn w:val="a1"/>
    <w:qFormat/>
    <w:rsid w:val="00A74C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A74CD1"/>
    <w:rPr>
      <w:rFonts w:ascii="Arial" w:hAnsi="Arial"/>
      <w:sz w:val="18"/>
      <w:lang w:val="en-GB" w:eastAsia="en-US"/>
    </w:rPr>
  </w:style>
  <w:style w:type="paragraph" w:styleId="afe">
    <w:name w:val="macro"/>
    <w:link w:val="aff"/>
    <w:qFormat/>
    <w:rsid w:val="007076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aff">
    <w:name w:val="宏文本 字符"/>
    <w:basedOn w:val="a0"/>
    <w:link w:val="afe"/>
    <w:qFormat/>
    <w:rsid w:val="007076EE"/>
    <w:rPr>
      <w:rFonts w:ascii="Consolas" w:eastAsia="Times New Roman" w:hAnsi="Consolas"/>
      <w:lang w:val="en-GB" w:eastAsia="en-US"/>
    </w:rPr>
  </w:style>
  <w:style w:type="paragraph" w:styleId="aff0">
    <w:name w:val="table of authorities"/>
    <w:basedOn w:val="a"/>
    <w:next w:val="a"/>
    <w:qFormat/>
    <w:rsid w:val="007076EE"/>
    <w:pPr>
      <w:overflowPunct w:val="0"/>
      <w:autoSpaceDE w:val="0"/>
      <w:autoSpaceDN w:val="0"/>
      <w:adjustRightInd w:val="0"/>
      <w:spacing w:after="0"/>
      <w:ind w:left="200" w:hanging="200"/>
      <w:textAlignment w:val="baseline"/>
    </w:pPr>
    <w:rPr>
      <w:rFonts w:eastAsia="Times New Roman"/>
      <w:lang w:eastAsia="ja-JP"/>
    </w:rPr>
  </w:style>
  <w:style w:type="paragraph" w:styleId="aff1">
    <w:name w:val="Note Heading"/>
    <w:basedOn w:val="a"/>
    <w:next w:val="a"/>
    <w:link w:val="aff2"/>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2">
    <w:name w:val="注释标题 字符"/>
    <w:basedOn w:val="a0"/>
    <w:link w:val="aff1"/>
    <w:qFormat/>
    <w:rsid w:val="007076EE"/>
    <w:rPr>
      <w:rFonts w:ascii="Times New Roman" w:eastAsia="Times New Roman" w:hAnsi="Times New Roman"/>
      <w:lang w:val="en-GB" w:eastAsia="ja-JP"/>
    </w:rPr>
  </w:style>
  <w:style w:type="paragraph" w:styleId="80">
    <w:name w:val="index 8"/>
    <w:basedOn w:val="a"/>
    <w:next w:val="a"/>
    <w:qFormat/>
    <w:rsid w:val="007076EE"/>
    <w:pPr>
      <w:overflowPunct w:val="0"/>
      <w:autoSpaceDE w:val="0"/>
      <w:autoSpaceDN w:val="0"/>
      <w:adjustRightInd w:val="0"/>
      <w:spacing w:after="0"/>
      <w:ind w:left="1600" w:hanging="200"/>
      <w:textAlignment w:val="baseline"/>
    </w:pPr>
    <w:rPr>
      <w:rFonts w:eastAsia="Times New Roman"/>
      <w:lang w:eastAsia="ja-JP"/>
    </w:rPr>
  </w:style>
  <w:style w:type="paragraph" w:styleId="aff3">
    <w:name w:val="E-mail Signature"/>
    <w:basedOn w:val="a"/>
    <w:link w:val="aff4"/>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4">
    <w:name w:val="电子邮件签名 字符"/>
    <w:basedOn w:val="a0"/>
    <w:link w:val="aff3"/>
    <w:qFormat/>
    <w:rsid w:val="007076EE"/>
    <w:rPr>
      <w:rFonts w:ascii="Times New Roman" w:eastAsia="Times New Roman" w:hAnsi="Times New Roman"/>
      <w:lang w:val="en-GB" w:eastAsia="ja-JP"/>
    </w:rPr>
  </w:style>
  <w:style w:type="paragraph" w:styleId="aff5">
    <w:name w:val="Normal Indent"/>
    <w:basedOn w:val="a"/>
    <w:qFormat/>
    <w:rsid w:val="007076EE"/>
    <w:pPr>
      <w:overflowPunct w:val="0"/>
      <w:autoSpaceDE w:val="0"/>
      <w:autoSpaceDN w:val="0"/>
      <w:adjustRightInd w:val="0"/>
      <w:ind w:left="720"/>
      <w:textAlignment w:val="baseline"/>
    </w:pPr>
    <w:rPr>
      <w:rFonts w:eastAsia="Times New Roman"/>
      <w:lang w:eastAsia="ja-JP"/>
    </w:rPr>
  </w:style>
  <w:style w:type="paragraph" w:styleId="aff6">
    <w:name w:val="caption"/>
    <w:basedOn w:val="a"/>
    <w:next w:val="a"/>
    <w:uiPriority w:val="35"/>
    <w:unhideWhenUsed/>
    <w:qFormat/>
    <w:rsid w:val="007076EE"/>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
    <w:next w:val="a"/>
    <w:qFormat/>
    <w:rsid w:val="007076EE"/>
    <w:pPr>
      <w:overflowPunct w:val="0"/>
      <w:autoSpaceDE w:val="0"/>
      <w:autoSpaceDN w:val="0"/>
      <w:adjustRightInd w:val="0"/>
      <w:spacing w:after="0"/>
      <w:ind w:left="1000" w:hanging="200"/>
      <w:textAlignment w:val="baseline"/>
    </w:pPr>
    <w:rPr>
      <w:rFonts w:eastAsia="Times New Roman"/>
      <w:lang w:eastAsia="ja-JP"/>
    </w:rPr>
  </w:style>
  <w:style w:type="paragraph" w:styleId="aff7">
    <w:name w:val="envelope address"/>
    <w:basedOn w:val="a"/>
    <w:qFormat/>
    <w:rsid w:val="007076E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8">
    <w:name w:val="toa heading"/>
    <w:basedOn w:val="a"/>
    <w:next w:val="a"/>
    <w:qFormat/>
    <w:rsid w:val="007076E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60">
    <w:name w:val="index 6"/>
    <w:basedOn w:val="a"/>
    <w:next w:val="a"/>
    <w:qFormat/>
    <w:rsid w:val="007076EE"/>
    <w:pPr>
      <w:overflowPunct w:val="0"/>
      <w:autoSpaceDE w:val="0"/>
      <w:autoSpaceDN w:val="0"/>
      <w:adjustRightInd w:val="0"/>
      <w:spacing w:after="0"/>
      <w:ind w:left="1200" w:hanging="200"/>
      <w:textAlignment w:val="baseline"/>
    </w:pPr>
    <w:rPr>
      <w:rFonts w:eastAsia="Times New Roman"/>
      <w:lang w:eastAsia="ja-JP"/>
    </w:rPr>
  </w:style>
  <w:style w:type="paragraph" w:styleId="aff9">
    <w:name w:val="Salutation"/>
    <w:basedOn w:val="a"/>
    <w:next w:val="a"/>
    <w:link w:val="affa"/>
    <w:qFormat/>
    <w:rsid w:val="007076EE"/>
    <w:pPr>
      <w:overflowPunct w:val="0"/>
      <w:autoSpaceDE w:val="0"/>
      <w:autoSpaceDN w:val="0"/>
      <w:adjustRightInd w:val="0"/>
      <w:textAlignment w:val="baseline"/>
    </w:pPr>
    <w:rPr>
      <w:rFonts w:eastAsia="Times New Roman"/>
      <w:lang w:eastAsia="ja-JP"/>
    </w:rPr>
  </w:style>
  <w:style w:type="character" w:customStyle="1" w:styleId="affa">
    <w:name w:val="称呼 字符"/>
    <w:basedOn w:val="a0"/>
    <w:link w:val="aff9"/>
    <w:qFormat/>
    <w:rsid w:val="007076EE"/>
    <w:rPr>
      <w:rFonts w:ascii="Times New Roman" w:eastAsia="Times New Roman" w:hAnsi="Times New Roman"/>
      <w:lang w:val="en-GB" w:eastAsia="ja-JP"/>
    </w:rPr>
  </w:style>
  <w:style w:type="paragraph" w:styleId="34">
    <w:name w:val="Body Text 3"/>
    <w:basedOn w:val="a"/>
    <w:link w:val="35"/>
    <w:qFormat/>
    <w:rsid w:val="007076EE"/>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0"/>
    <w:link w:val="34"/>
    <w:qFormat/>
    <w:rsid w:val="007076EE"/>
    <w:rPr>
      <w:rFonts w:ascii="Times New Roman" w:eastAsia="Times New Roman" w:hAnsi="Times New Roman"/>
      <w:sz w:val="16"/>
      <w:szCs w:val="16"/>
      <w:lang w:val="en-GB" w:eastAsia="ja-JP"/>
    </w:rPr>
  </w:style>
  <w:style w:type="paragraph" w:styleId="affb">
    <w:name w:val="Closing"/>
    <w:basedOn w:val="a"/>
    <w:link w:val="affc"/>
    <w:qFormat/>
    <w:rsid w:val="007076EE"/>
    <w:pPr>
      <w:overflowPunct w:val="0"/>
      <w:autoSpaceDE w:val="0"/>
      <w:autoSpaceDN w:val="0"/>
      <w:adjustRightInd w:val="0"/>
      <w:spacing w:after="0"/>
      <w:ind w:left="4252"/>
      <w:textAlignment w:val="baseline"/>
    </w:pPr>
    <w:rPr>
      <w:rFonts w:eastAsia="Times New Roman"/>
      <w:lang w:eastAsia="ja-JP"/>
    </w:rPr>
  </w:style>
  <w:style w:type="character" w:customStyle="1" w:styleId="affc">
    <w:name w:val="结束语 字符"/>
    <w:basedOn w:val="a0"/>
    <w:link w:val="affb"/>
    <w:qFormat/>
    <w:rsid w:val="007076EE"/>
    <w:rPr>
      <w:rFonts w:ascii="Times New Roman" w:eastAsia="Times New Roman" w:hAnsi="Times New Roman"/>
      <w:lang w:val="en-GB" w:eastAsia="ja-JP"/>
    </w:rPr>
  </w:style>
  <w:style w:type="paragraph" w:styleId="affd">
    <w:name w:val="Body Text"/>
    <w:basedOn w:val="a"/>
    <w:link w:val="affe"/>
    <w:qFormat/>
    <w:rsid w:val="007076EE"/>
    <w:pPr>
      <w:overflowPunct w:val="0"/>
      <w:autoSpaceDE w:val="0"/>
      <w:autoSpaceDN w:val="0"/>
      <w:adjustRightInd w:val="0"/>
      <w:spacing w:after="120"/>
      <w:textAlignment w:val="baseline"/>
    </w:pPr>
    <w:rPr>
      <w:rFonts w:eastAsia="Times New Roman"/>
      <w:lang w:eastAsia="ja-JP"/>
    </w:rPr>
  </w:style>
  <w:style w:type="character" w:customStyle="1" w:styleId="affe">
    <w:name w:val="正文文本 字符"/>
    <w:basedOn w:val="a0"/>
    <w:link w:val="affd"/>
    <w:qFormat/>
    <w:rsid w:val="007076EE"/>
    <w:rPr>
      <w:rFonts w:ascii="Times New Roman" w:eastAsia="Times New Roman" w:hAnsi="Times New Roman"/>
      <w:lang w:val="en-GB" w:eastAsia="ja-JP"/>
    </w:rPr>
  </w:style>
  <w:style w:type="paragraph" w:styleId="afff">
    <w:name w:val="Body Text Indent"/>
    <w:basedOn w:val="a"/>
    <w:link w:val="afff0"/>
    <w:qFormat/>
    <w:rsid w:val="007076EE"/>
    <w:pPr>
      <w:overflowPunct w:val="0"/>
      <w:autoSpaceDE w:val="0"/>
      <w:autoSpaceDN w:val="0"/>
      <w:adjustRightInd w:val="0"/>
      <w:spacing w:after="120"/>
      <w:ind w:left="283"/>
      <w:textAlignment w:val="baseline"/>
    </w:pPr>
    <w:rPr>
      <w:rFonts w:eastAsia="Times New Roman"/>
      <w:lang w:eastAsia="ja-JP"/>
    </w:rPr>
  </w:style>
  <w:style w:type="character" w:customStyle="1" w:styleId="afff0">
    <w:name w:val="正文文本缩进 字符"/>
    <w:basedOn w:val="a0"/>
    <w:link w:val="afff"/>
    <w:qFormat/>
    <w:rsid w:val="007076EE"/>
    <w:rPr>
      <w:rFonts w:ascii="Times New Roman" w:eastAsia="Times New Roman" w:hAnsi="Times New Roman"/>
      <w:lang w:val="en-GB" w:eastAsia="ja-JP"/>
    </w:rPr>
  </w:style>
  <w:style w:type="paragraph" w:styleId="3">
    <w:name w:val="List Number 3"/>
    <w:basedOn w:val="a"/>
    <w:qFormat/>
    <w:rsid w:val="007076EE"/>
    <w:pPr>
      <w:numPr>
        <w:numId w:val="2"/>
      </w:numPr>
      <w:overflowPunct w:val="0"/>
      <w:autoSpaceDE w:val="0"/>
      <w:autoSpaceDN w:val="0"/>
      <w:adjustRightInd w:val="0"/>
      <w:contextualSpacing/>
      <w:textAlignment w:val="baseline"/>
    </w:pPr>
    <w:rPr>
      <w:rFonts w:eastAsia="Times New Roman"/>
      <w:lang w:eastAsia="ja-JP"/>
    </w:rPr>
  </w:style>
  <w:style w:type="paragraph" w:styleId="afff1">
    <w:name w:val="List Continue"/>
    <w:basedOn w:val="a"/>
    <w:qFormat/>
    <w:rsid w:val="007076EE"/>
    <w:pPr>
      <w:overflowPunct w:val="0"/>
      <w:autoSpaceDE w:val="0"/>
      <w:autoSpaceDN w:val="0"/>
      <w:adjustRightInd w:val="0"/>
      <w:spacing w:after="120"/>
      <w:ind w:left="283"/>
      <w:contextualSpacing/>
      <w:textAlignment w:val="baseline"/>
    </w:pPr>
    <w:rPr>
      <w:rFonts w:eastAsia="Times New Roman"/>
      <w:lang w:eastAsia="ja-JP"/>
    </w:rPr>
  </w:style>
  <w:style w:type="paragraph" w:styleId="afff2">
    <w:name w:val="Block Text"/>
    <w:basedOn w:val="a"/>
    <w:qFormat/>
    <w:rsid w:val="007076E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ja-JP"/>
    </w:rPr>
  </w:style>
  <w:style w:type="paragraph" w:styleId="HTML">
    <w:name w:val="HTML Address"/>
    <w:basedOn w:val="a"/>
    <w:link w:val="HTML0"/>
    <w:qFormat/>
    <w:rsid w:val="007076EE"/>
    <w:pPr>
      <w:overflowPunct w:val="0"/>
      <w:autoSpaceDE w:val="0"/>
      <w:autoSpaceDN w:val="0"/>
      <w:adjustRightInd w:val="0"/>
      <w:spacing w:after="0"/>
      <w:textAlignment w:val="baseline"/>
    </w:pPr>
    <w:rPr>
      <w:rFonts w:eastAsia="Times New Roman"/>
      <w:i/>
      <w:iCs/>
      <w:lang w:eastAsia="ja-JP"/>
    </w:rPr>
  </w:style>
  <w:style w:type="character" w:customStyle="1" w:styleId="HTML0">
    <w:name w:val="HTML 地址 字符"/>
    <w:basedOn w:val="a0"/>
    <w:link w:val="HTML"/>
    <w:qFormat/>
    <w:rsid w:val="007076EE"/>
    <w:rPr>
      <w:rFonts w:ascii="Times New Roman" w:eastAsia="Times New Roman" w:hAnsi="Times New Roman"/>
      <w:i/>
      <w:iCs/>
      <w:lang w:val="en-GB" w:eastAsia="ja-JP"/>
    </w:rPr>
  </w:style>
  <w:style w:type="paragraph" w:styleId="43">
    <w:name w:val="index 4"/>
    <w:basedOn w:val="a"/>
    <w:next w:val="a"/>
    <w:qFormat/>
    <w:rsid w:val="007076EE"/>
    <w:pPr>
      <w:overflowPunct w:val="0"/>
      <w:autoSpaceDE w:val="0"/>
      <w:autoSpaceDN w:val="0"/>
      <w:adjustRightInd w:val="0"/>
      <w:spacing w:after="0"/>
      <w:ind w:left="800" w:hanging="200"/>
      <w:textAlignment w:val="baseline"/>
    </w:pPr>
    <w:rPr>
      <w:rFonts w:eastAsia="Times New Roman"/>
      <w:lang w:eastAsia="ja-JP"/>
    </w:rPr>
  </w:style>
  <w:style w:type="paragraph" w:styleId="afff3">
    <w:name w:val="Plain Text"/>
    <w:basedOn w:val="a"/>
    <w:link w:val="afff4"/>
    <w:qFormat/>
    <w:rsid w:val="007076EE"/>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afff4">
    <w:name w:val="纯文本 字符"/>
    <w:basedOn w:val="a0"/>
    <w:link w:val="afff3"/>
    <w:qFormat/>
    <w:rsid w:val="007076EE"/>
    <w:rPr>
      <w:rFonts w:ascii="Consolas" w:eastAsia="Times New Roman" w:hAnsi="Consolas"/>
      <w:sz w:val="21"/>
      <w:szCs w:val="21"/>
      <w:lang w:val="en-GB" w:eastAsia="ja-JP"/>
    </w:rPr>
  </w:style>
  <w:style w:type="paragraph" w:styleId="4">
    <w:name w:val="List Number 4"/>
    <w:basedOn w:val="a"/>
    <w:qFormat/>
    <w:rsid w:val="007076EE"/>
    <w:pPr>
      <w:numPr>
        <w:numId w:val="3"/>
      </w:numPr>
      <w:overflowPunct w:val="0"/>
      <w:autoSpaceDE w:val="0"/>
      <w:autoSpaceDN w:val="0"/>
      <w:adjustRightInd w:val="0"/>
      <w:contextualSpacing/>
      <w:textAlignment w:val="baseline"/>
    </w:pPr>
    <w:rPr>
      <w:rFonts w:eastAsia="Times New Roman"/>
      <w:lang w:eastAsia="ja-JP"/>
    </w:rPr>
  </w:style>
  <w:style w:type="paragraph" w:styleId="36">
    <w:name w:val="index 3"/>
    <w:basedOn w:val="a"/>
    <w:next w:val="a"/>
    <w:qFormat/>
    <w:rsid w:val="007076EE"/>
    <w:pPr>
      <w:overflowPunct w:val="0"/>
      <w:autoSpaceDE w:val="0"/>
      <w:autoSpaceDN w:val="0"/>
      <w:adjustRightInd w:val="0"/>
      <w:spacing w:after="0"/>
      <w:ind w:left="600" w:hanging="200"/>
      <w:textAlignment w:val="baseline"/>
    </w:pPr>
    <w:rPr>
      <w:rFonts w:eastAsia="Times New Roman"/>
      <w:lang w:eastAsia="ja-JP"/>
    </w:rPr>
  </w:style>
  <w:style w:type="paragraph" w:styleId="afff5">
    <w:name w:val="Date"/>
    <w:basedOn w:val="a"/>
    <w:next w:val="a"/>
    <w:link w:val="afff6"/>
    <w:qFormat/>
    <w:rsid w:val="007076EE"/>
    <w:pPr>
      <w:overflowPunct w:val="0"/>
      <w:autoSpaceDE w:val="0"/>
      <w:autoSpaceDN w:val="0"/>
      <w:adjustRightInd w:val="0"/>
      <w:textAlignment w:val="baseline"/>
    </w:pPr>
    <w:rPr>
      <w:rFonts w:eastAsia="Times New Roman"/>
      <w:lang w:eastAsia="ja-JP"/>
    </w:rPr>
  </w:style>
  <w:style w:type="character" w:customStyle="1" w:styleId="afff6">
    <w:name w:val="日期 字符"/>
    <w:basedOn w:val="a0"/>
    <w:link w:val="afff5"/>
    <w:qFormat/>
    <w:rsid w:val="007076EE"/>
    <w:rPr>
      <w:rFonts w:ascii="Times New Roman" w:eastAsia="Times New Roman" w:hAnsi="Times New Roman"/>
      <w:lang w:val="en-GB" w:eastAsia="ja-JP"/>
    </w:rPr>
  </w:style>
  <w:style w:type="paragraph" w:styleId="25">
    <w:name w:val="Body Text Indent 2"/>
    <w:basedOn w:val="a"/>
    <w:link w:val="26"/>
    <w:qFormat/>
    <w:rsid w:val="007076EE"/>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6">
    <w:name w:val="正文文本缩进 2 字符"/>
    <w:basedOn w:val="a0"/>
    <w:link w:val="25"/>
    <w:qFormat/>
    <w:rsid w:val="007076EE"/>
    <w:rPr>
      <w:rFonts w:ascii="Times New Roman" w:eastAsia="Times New Roman" w:hAnsi="Times New Roman"/>
      <w:lang w:val="en-GB" w:eastAsia="ja-JP"/>
    </w:rPr>
  </w:style>
  <w:style w:type="paragraph" w:styleId="afff7">
    <w:name w:val="endnote text"/>
    <w:basedOn w:val="a"/>
    <w:link w:val="afff8"/>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f8">
    <w:name w:val="尾注文本 字符"/>
    <w:basedOn w:val="a0"/>
    <w:link w:val="afff7"/>
    <w:qFormat/>
    <w:rsid w:val="007076EE"/>
    <w:rPr>
      <w:rFonts w:ascii="Times New Roman" w:eastAsia="Times New Roman" w:hAnsi="Times New Roman"/>
      <w:lang w:val="en-GB" w:eastAsia="ja-JP"/>
    </w:rPr>
  </w:style>
  <w:style w:type="paragraph" w:styleId="54">
    <w:name w:val="List Continue 5"/>
    <w:basedOn w:val="a"/>
    <w:qFormat/>
    <w:rsid w:val="007076EE"/>
    <w:pPr>
      <w:overflowPunct w:val="0"/>
      <w:autoSpaceDE w:val="0"/>
      <w:autoSpaceDN w:val="0"/>
      <w:adjustRightInd w:val="0"/>
      <w:spacing w:after="120"/>
      <w:ind w:left="1415"/>
      <w:contextualSpacing/>
      <w:textAlignment w:val="baseline"/>
    </w:pPr>
    <w:rPr>
      <w:rFonts w:eastAsia="Times New Roman"/>
      <w:lang w:eastAsia="ja-JP"/>
    </w:rPr>
  </w:style>
  <w:style w:type="paragraph" w:styleId="afff9">
    <w:name w:val="envelope return"/>
    <w:basedOn w:val="a"/>
    <w:qFormat/>
    <w:rsid w:val="007076EE"/>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afffa">
    <w:name w:val="Signature"/>
    <w:basedOn w:val="a"/>
    <w:link w:val="afffb"/>
    <w:qFormat/>
    <w:rsid w:val="007076EE"/>
    <w:pPr>
      <w:overflowPunct w:val="0"/>
      <w:autoSpaceDE w:val="0"/>
      <w:autoSpaceDN w:val="0"/>
      <w:adjustRightInd w:val="0"/>
      <w:spacing w:after="0"/>
      <w:ind w:left="4252"/>
      <w:textAlignment w:val="baseline"/>
    </w:pPr>
    <w:rPr>
      <w:rFonts w:eastAsia="Times New Roman"/>
      <w:lang w:eastAsia="ja-JP"/>
    </w:rPr>
  </w:style>
  <w:style w:type="character" w:customStyle="1" w:styleId="afffb">
    <w:name w:val="签名 字符"/>
    <w:basedOn w:val="a0"/>
    <w:link w:val="afffa"/>
    <w:qFormat/>
    <w:rsid w:val="007076EE"/>
    <w:rPr>
      <w:rFonts w:ascii="Times New Roman" w:eastAsia="Times New Roman" w:hAnsi="Times New Roman"/>
      <w:lang w:val="en-GB" w:eastAsia="ja-JP"/>
    </w:rPr>
  </w:style>
  <w:style w:type="paragraph" w:styleId="44">
    <w:name w:val="List Continue 4"/>
    <w:basedOn w:val="a"/>
    <w:qFormat/>
    <w:rsid w:val="007076EE"/>
    <w:pPr>
      <w:overflowPunct w:val="0"/>
      <w:autoSpaceDE w:val="0"/>
      <w:autoSpaceDN w:val="0"/>
      <w:adjustRightInd w:val="0"/>
      <w:spacing w:after="120"/>
      <w:ind w:left="1132"/>
      <w:contextualSpacing/>
      <w:textAlignment w:val="baseline"/>
    </w:pPr>
    <w:rPr>
      <w:rFonts w:eastAsia="Times New Roman"/>
      <w:lang w:eastAsia="ja-JP"/>
    </w:rPr>
  </w:style>
  <w:style w:type="paragraph" w:styleId="afffc">
    <w:name w:val="index heading"/>
    <w:basedOn w:val="a"/>
    <w:next w:val="11"/>
    <w:qFormat/>
    <w:rsid w:val="007076EE"/>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fd">
    <w:name w:val="Subtitle"/>
    <w:basedOn w:val="a"/>
    <w:next w:val="a"/>
    <w:link w:val="afffe"/>
    <w:uiPriority w:val="2"/>
    <w:qFormat/>
    <w:rsid w:val="007076EE"/>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rPr>
  </w:style>
  <w:style w:type="character" w:customStyle="1" w:styleId="afffe">
    <w:name w:val="副标题 字符"/>
    <w:basedOn w:val="a0"/>
    <w:link w:val="afffd"/>
    <w:uiPriority w:val="2"/>
    <w:qFormat/>
    <w:rsid w:val="007076EE"/>
    <w:rPr>
      <w:rFonts w:asciiTheme="minorHAnsi" w:hAnsiTheme="minorHAnsi" w:cstheme="minorBidi"/>
      <w:color w:val="595959" w:themeColor="text1" w:themeTint="A6"/>
      <w:spacing w:val="15"/>
      <w:sz w:val="22"/>
      <w:szCs w:val="22"/>
      <w:lang w:val="en-GB" w:eastAsia="ja-JP"/>
    </w:rPr>
  </w:style>
  <w:style w:type="paragraph" w:styleId="5">
    <w:name w:val="List Number 5"/>
    <w:basedOn w:val="a"/>
    <w:qFormat/>
    <w:rsid w:val="007076EE"/>
    <w:pPr>
      <w:numPr>
        <w:numId w:val="4"/>
      </w:numPr>
      <w:overflowPunct w:val="0"/>
      <w:autoSpaceDE w:val="0"/>
      <w:autoSpaceDN w:val="0"/>
      <w:adjustRightInd w:val="0"/>
      <w:contextualSpacing/>
      <w:textAlignment w:val="baseline"/>
    </w:pPr>
    <w:rPr>
      <w:rFonts w:eastAsia="Times New Roman"/>
      <w:lang w:eastAsia="ja-JP"/>
    </w:rPr>
  </w:style>
  <w:style w:type="paragraph" w:styleId="37">
    <w:name w:val="Body Text Indent 3"/>
    <w:basedOn w:val="a"/>
    <w:link w:val="38"/>
    <w:qFormat/>
    <w:rsid w:val="007076EE"/>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8">
    <w:name w:val="正文文本缩进 3 字符"/>
    <w:basedOn w:val="a0"/>
    <w:link w:val="37"/>
    <w:qFormat/>
    <w:rsid w:val="007076EE"/>
    <w:rPr>
      <w:rFonts w:ascii="Times New Roman" w:eastAsia="Times New Roman" w:hAnsi="Times New Roman"/>
      <w:sz w:val="16"/>
      <w:szCs w:val="16"/>
      <w:lang w:val="en-GB" w:eastAsia="ja-JP"/>
    </w:rPr>
  </w:style>
  <w:style w:type="paragraph" w:styleId="70">
    <w:name w:val="index 7"/>
    <w:basedOn w:val="a"/>
    <w:next w:val="a"/>
    <w:qFormat/>
    <w:rsid w:val="007076EE"/>
    <w:pPr>
      <w:overflowPunct w:val="0"/>
      <w:autoSpaceDE w:val="0"/>
      <w:autoSpaceDN w:val="0"/>
      <w:adjustRightInd w:val="0"/>
      <w:spacing w:after="0"/>
      <w:ind w:left="1400" w:hanging="200"/>
      <w:textAlignment w:val="baseline"/>
    </w:pPr>
    <w:rPr>
      <w:rFonts w:eastAsia="Times New Roman"/>
      <w:lang w:eastAsia="ja-JP"/>
    </w:rPr>
  </w:style>
  <w:style w:type="paragraph" w:styleId="90">
    <w:name w:val="index 9"/>
    <w:basedOn w:val="a"/>
    <w:next w:val="a"/>
    <w:qFormat/>
    <w:rsid w:val="007076EE"/>
    <w:pPr>
      <w:overflowPunct w:val="0"/>
      <w:autoSpaceDE w:val="0"/>
      <w:autoSpaceDN w:val="0"/>
      <w:adjustRightInd w:val="0"/>
      <w:spacing w:after="0"/>
      <w:ind w:left="1800" w:hanging="200"/>
      <w:textAlignment w:val="baseline"/>
    </w:pPr>
    <w:rPr>
      <w:rFonts w:eastAsia="Times New Roman"/>
      <w:lang w:eastAsia="ja-JP"/>
    </w:rPr>
  </w:style>
  <w:style w:type="paragraph" w:styleId="affff">
    <w:name w:val="table of figures"/>
    <w:basedOn w:val="a"/>
    <w:next w:val="a"/>
    <w:qFormat/>
    <w:rsid w:val="007076EE"/>
    <w:pPr>
      <w:overflowPunct w:val="0"/>
      <w:autoSpaceDE w:val="0"/>
      <w:autoSpaceDN w:val="0"/>
      <w:adjustRightInd w:val="0"/>
      <w:spacing w:after="0"/>
      <w:textAlignment w:val="baseline"/>
    </w:pPr>
    <w:rPr>
      <w:rFonts w:eastAsia="Times New Roman"/>
      <w:lang w:eastAsia="ja-JP"/>
    </w:rPr>
  </w:style>
  <w:style w:type="paragraph" w:styleId="27">
    <w:name w:val="Body Text 2"/>
    <w:basedOn w:val="a"/>
    <w:link w:val="28"/>
    <w:qFormat/>
    <w:rsid w:val="007076EE"/>
    <w:pPr>
      <w:overflowPunct w:val="0"/>
      <w:autoSpaceDE w:val="0"/>
      <w:autoSpaceDN w:val="0"/>
      <w:adjustRightInd w:val="0"/>
      <w:spacing w:after="120" w:line="480" w:lineRule="auto"/>
      <w:textAlignment w:val="baseline"/>
    </w:pPr>
    <w:rPr>
      <w:rFonts w:eastAsia="Times New Roman"/>
      <w:lang w:eastAsia="ja-JP"/>
    </w:rPr>
  </w:style>
  <w:style w:type="character" w:customStyle="1" w:styleId="28">
    <w:name w:val="正文文本 2 字符"/>
    <w:basedOn w:val="a0"/>
    <w:link w:val="27"/>
    <w:qFormat/>
    <w:rsid w:val="007076EE"/>
    <w:rPr>
      <w:rFonts w:ascii="Times New Roman" w:eastAsia="Times New Roman" w:hAnsi="Times New Roman"/>
      <w:lang w:val="en-GB" w:eastAsia="ja-JP"/>
    </w:rPr>
  </w:style>
  <w:style w:type="paragraph" w:styleId="29">
    <w:name w:val="List Continue 2"/>
    <w:basedOn w:val="a"/>
    <w:qFormat/>
    <w:rsid w:val="007076EE"/>
    <w:pPr>
      <w:overflowPunct w:val="0"/>
      <w:autoSpaceDE w:val="0"/>
      <w:autoSpaceDN w:val="0"/>
      <w:adjustRightInd w:val="0"/>
      <w:spacing w:after="120"/>
      <w:ind w:left="566"/>
      <w:contextualSpacing/>
      <w:textAlignment w:val="baseline"/>
    </w:pPr>
    <w:rPr>
      <w:rFonts w:eastAsia="Times New Roman"/>
      <w:lang w:eastAsia="ja-JP"/>
    </w:rPr>
  </w:style>
  <w:style w:type="paragraph" w:styleId="affff0">
    <w:name w:val="Message Header"/>
    <w:basedOn w:val="a"/>
    <w:link w:val="affff1"/>
    <w:qFormat/>
    <w:rsid w:val="007076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affff1">
    <w:name w:val="信息标题 字符"/>
    <w:basedOn w:val="a0"/>
    <w:link w:val="affff0"/>
    <w:qFormat/>
    <w:rsid w:val="007076EE"/>
    <w:rPr>
      <w:rFonts w:asciiTheme="majorHAnsi" w:eastAsiaTheme="majorEastAsia" w:hAnsiTheme="majorHAnsi" w:cstheme="majorBidi"/>
      <w:sz w:val="24"/>
      <w:szCs w:val="24"/>
      <w:shd w:val="pct20" w:color="auto" w:fill="auto"/>
      <w:lang w:val="en-GB" w:eastAsia="ja-JP"/>
    </w:rPr>
  </w:style>
  <w:style w:type="paragraph" w:styleId="HTML1">
    <w:name w:val="HTML Preformatted"/>
    <w:basedOn w:val="a"/>
    <w:link w:val="HTML2"/>
    <w:qFormat/>
    <w:rsid w:val="007076EE"/>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2">
    <w:name w:val="HTML 预设格式 字符"/>
    <w:basedOn w:val="a0"/>
    <w:link w:val="HTML1"/>
    <w:qFormat/>
    <w:rsid w:val="007076EE"/>
    <w:rPr>
      <w:rFonts w:ascii="Consolas" w:eastAsia="Times New Roman" w:hAnsi="Consolas"/>
      <w:lang w:val="en-GB" w:eastAsia="ja-JP"/>
    </w:rPr>
  </w:style>
  <w:style w:type="paragraph" w:styleId="affff2">
    <w:name w:val="Normal (Web)"/>
    <w:basedOn w:val="a"/>
    <w:link w:val="affff3"/>
    <w:uiPriority w:val="99"/>
    <w:unhideWhenUsed/>
    <w:qFormat/>
    <w:rsid w:val="007076E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9">
    <w:name w:val="List Continue 3"/>
    <w:basedOn w:val="a"/>
    <w:qFormat/>
    <w:rsid w:val="007076EE"/>
    <w:pPr>
      <w:overflowPunct w:val="0"/>
      <w:autoSpaceDE w:val="0"/>
      <w:autoSpaceDN w:val="0"/>
      <w:adjustRightInd w:val="0"/>
      <w:spacing w:after="120"/>
      <w:ind w:left="849"/>
      <w:contextualSpacing/>
      <w:textAlignment w:val="baseline"/>
    </w:pPr>
    <w:rPr>
      <w:rFonts w:eastAsia="Times New Roman"/>
      <w:lang w:eastAsia="ja-JP"/>
    </w:rPr>
  </w:style>
  <w:style w:type="paragraph" w:styleId="affff4">
    <w:name w:val="Body Text First Indent"/>
    <w:basedOn w:val="affd"/>
    <w:link w:val="affff5"/>
    <w:qFormat/>
    <w:rsid w:val="007076EE"/>
    <w:pPr>
      <w:spacing w:after="180"/>
      <w:ind w:firstLine="360"/>
    </w:pPr>
  </w:style>
  <w:style w:type="character" w:customStyle="1" w:styleId="affff5">
    <w:name w:val="正文文本首行缩进 字符"/>
    <w:basedOn w:val="affe"/>
    <w:link w:val="affff4"/>
    <w:qFormat/>
    <w:rsid w:val="007076EE"/>
    <w:rPr>
      <w:rFonts w:ascii="Times New Roman" w:eastAsia="Times New Roman" w:hAnsi="Times New Roman"/>
      <w:lang w:val="en-GB" w:eastAsia="ja-JP"/>
    </w:rPr>
  </w:style>
  <w:style w:type="paragraph" w:styleId="2a">
    <w:name w:val="Body Text First Indent 2"/>
    <w:basedOn w:val="afff"/>
    <w:link w:val="2b"/>
    <w:qFormat/>
    <w:rsid w:val="007076EE"/>
    <w:pPr>
      <w:spacing w:after="180"/>
      <w:ind w:left="360" w:firstLine="360"/>
    </w:pPr>
  </w:style>
  <w:style w:type="character" w:customStyle="1" w:styleId="2b">
    <w:name w:val="正文文本首行缩进 2 字符"/>
    <w:basedOn w:val="afff0"/>
    <w:link w:val="2a"/>
    <w:qFormat/>
    <w:rsid w:val="007076EE"/>
    <w:rPr>
      <w:rFonts w:ascii="Times New Roman" w:eastAsia="Times New Roman" w:hAnsi="Times New Roman"/>
      <w:lang w:val="en-GB" w:eastAsia="ja-JP"/>
    </w:rPr>
  </w:style>
  <w:style w:type="character" w:customStyle="1" w:styleId="af3">
    <w:name w:val="批注框文本 字符"/>
    <w:link w:val="af2"/>
    <w:qFormat/>
    <w:rsid w:val="007076EE"/>
    <w:rPr>
      <w:rFonts w:ascii="Tahoma" w:hAnsi="Tahoma" w:cs="Tahoma"/>
      <w:sz w:val="16"/>
      <w:szCs w:val="16"/>
      <w:lang w:val="en-GB" w:eastAsia="en-US"/>
    </w:rPr>
  </w:style>
  <w:style w:type="character" w:customStyle="1" w:styleId="af0">
    <w:name w:val="批注文字 字符"/>
    <w:basedOn w:val="a0"/>
    <w:link w:val="af"/>
    <w:qFormat/>
    <w:rsid w:val="007076EE"/>
    <w:rPr>
      <w:rFonts w:ascii="Times New Roman" w:hAnsi="Times New Roman"/>
      <w:lang w:val="en-GB" w:eastAsia="en-US"/>
    </w:rPr>
  </w:style>
  <w:style w:type="character" w:customStyle="1" w:styleId="af5">
    <w:name w:val="批注主题 字符"/>
    <w:basedOn w:val="af0"/>
    <w:link w:val="af4"/>
    <w:qFormat/>
    <w:rsid w:val="007076EE"/>
    <w:rPr>
      <w:rFonts w:ascii="Times New Roman" w:hAnsi="Times New Roman"/>
      <w:b/>
      <w:bCs/>
      <w:lang w:val="en-GB" w:eastAsia="en-US"/>
    </w:rPr>
  </w:style>
  <w:style w:type="paragraph" w:customStyle="1" w:styleId="Revision1">
    <w:name w:val="Revision1"/>
    <w:hidden/>
    <w:uiPriority w:val="99"/>
    <w:semiHidden/>
    <w:qFormat/>
    <w:rsid w:val="007076EE"/>
    <w:rPr>
      <w:rFonts w:ascii="Times New Roman" w:eastAsia="宋体" w:hAnsi="Times New Roman"/>
      <w:lang w:val="en-GB" w:eastAsia="en-US"/>
    </w:rPr>
  </w:style>
  <w:style w:type="character" w:customStyle="1" w:styleId="EditorsNoteChar">
    <w:name w:val="Editor's Note Char"/>
    <w:aliases w:val="EN Char"/>
    <w:link w:val="EditorsNote"/>
    <w:qFormat/>
    <w:rsid w:val="007076EE"/>
    <w:rPr>
      <w:rFonts w:ascii="Times New Roman" w:hAnsi="Times New Roman"/>
      <w:color w:val="FF0000"/>
      <w:lang w:val="en-GB" w:eastAsia="en-US"/>
    </w:rPr>
  </w:style>
  <w:style w:type="paragraph" w:customStyle="1" w:styleId="Revision2">
    <w:name w:val="Revision2"/>
    <w:hidden/>
    <w:uiPriority w:val="99"/>
    <w:unhideWhenUsed/>
    <w:qFormat/>
    <w:rsid w:val="007076EE"/>
    <w:rPr>
      <w:rFonts w:ascii="Times New Roman" w:eastAsia="宋体" w:hAnsi="Times New Roman"/>
      <w:lang w:val="en-GB" w:eastAsia="en-US"/>
    </w:rPr>
  </w:style>
  <w:style w:type="character" w:customStyle="1" w:styleId="31">
    <w:name w:val="标题 3 字符"/>
    <w:basedOn w:val="a0"/>
    <w:link w:val="30"/>
    <w:qFormat/>
    <w:rsid w:val="007076EE"/>
    <w:rPr>
      <w:rFonts w:ascii="Arial" w:hAnsi="Arial"/>
      <w:sz w:val="28"/>
      <w:lang w:val="en-GB" w:eastAsia="en-US"/>
    </w:rPr>
  </w:style>
  <w:style w:type="character" w:customStyle="1" w:styleId="affff3">
    <w:name w:val="普通(网站) 字符"/>
    <w:link w:val="affff2"/>
    <w:uiPriority w:val="99"/>
    <w:qFormat/>
    <w:rsid w:val="007076EE"/>
    <w:rPr>
      <w:rFonts w:ascii="Times New Roman" w:eastAsia="Times New Roman" w:hAnsi="Times New Roman"/>
      <w:sz w:val="24"/>
      <w:szCs w:val="24"/>
      <w:lang w:val="en-GB" w:eastAsia="en-GB"/>
    </w:rPr>
  </w:style>
  <w:style w:type="paragraph" w:customStyle="1" w:styleId="Revision3">
    <w:name w:val="Revision3"/>
    <w:hidden/>
    <w:uiPriority w:val="99"/>
    <w:unhideWhenUsed/>
    <w:qFormat/>
    <w:rsid w:val="007076EE"/>
    <w:rPr>
      <w:rFonts w:ascii="Times New Roman" w:eastAsia="宋体" w:hAnsi="Times New Roman"/>
      <w:lang w:val="en-GB" w:eastAsia="en-US"/>
    </w:rPr>
  </w:style>
  <w:style w:type="character" w:customStyle="1" w:styleId="af7">
    <w:name w:val="文档结构图 字符"/>
    <w:basedOn w:val="a0"/>
    <w:link w:val="af6"/>
    <w:qFormat/>
    <w:rsid w:val="007076EE"/>
    <w:rPr>
      <w:rFonts w:ascii="Tahoma" w:hAnsi="Tahoma" w:cs="Tahoma"/>
      <w:shd w:val="clear" w:color="auto" w:fill="000080"/>
      <w:lang w:val="en-GB" w:eastAsia="en-US"/>
    </w:rPr>
  </w:style>
  <w:style w:type="character" w:customStyle="1" w:styleId="a8">
    <w:name w:val="脚注文本 字符"/>
    <w:basedOn w:val="a0"/>
    <w:link w:val="a7"/>
    <w:qFormat/>
    <w:rsid w:val="007076EE"/>
    <w:rPr>
      <w:rFonts w:ascii="Times New Roman" w:hAnsi="Times New Roman"/>
      <w:sz w:val="16"/>
      <w:lang w:val="en-GB" w:eastAsia="en-US"/>
    </w:rPr>
  </w:style>
  <w:style w:type="paragraph" w:styleId="affff6">
    <w:name w:val="Intense Quote"/>
    <w:basedOn w:val="a"/>
    <w:next w:val="a"/>
    <w:link w:val="affff7"/>
    <w:uiPriority w:val="99"/>
    <w:unhideWhenUsed/>
    <w:qFormat/>
    <w:rsid w:val="007076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affff7">
    <w:name w:val="明显引用 字符"/>
    <w:basedOn w:val="a0"/>
    <w:link w:val="affff6"/>
    <w:uiPriority w:val="99"/>
    <w:qFormat/>
    <w:rsid w:val="007076EE"/>
    <w:rPr>
      <w:rFonts w:ascii="Times New Roman" w:eastAsia="Times New Roman" w:hAnsi="Times New Roman"/>
      <w:i/>
      <w:iCs/>
      <w:color w:val="4F81BD" w:themeColor="accent1"/>
      <w:lang w:val="en-GB" w:eastAsia="ja-JP"/>
    </w:rPr>
  </w:style>
  <w:style w:type="paragraph" w:styleId="affff8">
    <w:name w:val="No Spacing"/>
    <w:uiPriority w:val="99"/>
    <w:unhideWhenUsed/>
    <w:qFormat/>
    <w:rsid w:val="007076EE"/>
    <w:pPr>
      <w:overflowPunct w:val="0"/>
      <w:autoSpaceDE w:val="0"/>
      <w:autoSpaceDN w:val="0"/>
      <w:adjustRightInd w:val="0"/>
      <w:textAlignment w:val="baseline"/>
    </w:pPr>
    <w:rPr>
      <w:rFonts w:ascii="Times New Roman" w:eastAsia="Times New Roman" w:hAnsi="Times New Roman"/>
      <w:lang w:val="en-GB" w:eastAsia="en-US"/>
    </w:rPr>
  </w:style>
  <w:style w:type="paragraph" w:styleId="affff9">
    <w:name w:val="Quote"/>
    <w:basedOn w:val="a"/>
    <w:next w:val="a"/>
    <w:link w:val="affffa"/>
    <w:uiPriority w:val="99"/>
    <w:unhideWhenUsed/>
    <w:qFormat/>
    <w:rsid w:val="007076E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affffa">
    <w:name w:val="引用 字符"/>
    <w:basedOn w:val="a0"/>
    <w:link w:val="affff9"/>
    <w:uiPriority w:val="99"/>
    <w:qFormat/>
    <w:rsid w:val="007076EE"/>
    <w:rPr>
      <w:rFonts w:ascii="Times New Roman" w:eastAsia="Times New Roman" w:hAnsi="Times New Roman"/>
      <w:i/>
      <w:iCs/>
      <w:color w:val="404040" w:themeColor="text1" w:themeTint="BF"/>
      <w:lang w:val="en-GB" w:eastAsia="ja-JP"/>
    </w:rPr>
  </w:style>
  <w:style w:type="paragraph" w:customStyle="1" w:styleId="Revision4">
    <w:name w:val="Revision4"/>
    <w:hidden/>
    <w:uiPriority w:val="99"/>
    <w:unhideWhenUsed/>
    <w:qFormat/>
    <w:rsid w:val="007076EE"/>
    <w:rPr>
      <w:rFonts w:ascii="Times New Roman" w:eastAsia="Times New Roman" w:hAnsi="Times New Roman"/>
      <w:lang w:val="en-GB" w:eastAsia="en-US"/>
    </w:rPr>
  </w:style>
  <w:style w:type="character" w:customStyle="1" w:styleId="NOChar">
    <w:name w:val="NO Char"/>
    <w:qFormat/>
    <w:rsid w:val="007076EE"/>
    <w:rPr>
      <w:szCs w:val="21"/>
      <w:lang w:eastAsia="en-US"/>
    </w:rPr>
  </w:style>
  <w:style w:type="paragraph" w:customStyle="1" w:styleId="Revision5">
    <w:name w:val="Revision5"/>
    <w:hidden/>
    <w:uiPriority w:val="99"/>
    <w:unhideWhenUsed/>
    <w:qFormat/>
    <w:rsid w:val="007076EE"/>
    <w:rPr>
      <w:rFonts w:ascii="Times New Roman" w:eastAsia="Times New Roman" w:hAnsi="Times New Roman"/>
      <w:lang w:val="en-GB" w:eastAsia="en-US"/>
    </w:rPr>
  </w:style>
  <w:style w:type="character" w:customStyle="1" w:styleId="afc">
    <w:name w:val="列表段落 字符"/>
    <w:link w:val="afb"/>
    <w:uiPriority w:val="34"/>
    <w:qFormat/>
    <w:rsid w:val="007076EE"/>
    <w:rPr>
      <w:rFonts w:ascii="Times New Roman" w:hAnsi="Times New Roman"/>
      <w:lang w:val="en-GB" w:eastAsia="en-US"/>
    </w:rPr>
  </w:style>
  <w:style w:type="paragraph" w:customStyle="1" w:styleId="NOTE">
    <w:name w:val="NOTE"/>
    <w:basedOn w:val="NO"/>
    <w:link w:val="NOTE0"/>
    <w:qFormat/>
    <w:rsid w:val="007076EE"/>
    <w:pPr>
      <w:overflowPunct w:val="0"/>
      <w:autoSpaceDE w:val="0"/>
      <w:autoSpaceDN w:val="0"/>
      <w:adjustRightInd w:val="0"/>
      <w:textAlignment w:val="baseline"/>
    </w:pPr>
    <w:rPr>
      <w:rFonts w:eastAsia="宋体"/>
      <w:szCs w:val="21"/>
      <w:lang w:eastAsia="zh-CN"/>
    </w:rPr>
  </w:style>
  <w:style w:type="character" w:customStyle="1" w:styleId="NOTE0">
    <w:name w:val="NOTE 字符"/>
    <w:basedOn w:val="NOChar"/>
    <w:link w:val="NOTE"/>
    <w:rsid w:val="007076EE"/>
    <w:rPr>
      <w:rFonts w:ascii="Times New Roman" w:eastAsia="宋体" w:hAnsi="Times New Roman"/>
      <w:szCs w:val="21"/>
      <w:lang w:val="en-GB" w:eastAsia="zh-CN"/>
    </w:rPr>
  </w:style>
  <w:style w:type="character" w:styleId="affffb">
    <w:name w:val="Unresolved Mention"/>
    <w:basedOn w:val="a0"/>
    <w:uiPriority w:val="99"/>
    <w:semiHidden/>
    <w:unhideWhenUsed/>
    <w:rsid w:val="007076EE"/>
    <w:rPr>
      <w:color w:val="605E5C"/>
      <w:shd w:val="clear" w:color="auto" w:fill="E1DFDD"/>
    </w:rPr>
  </w:style>
  <w:style w:type="character" w:styleId="affffc">
    <w:name w:val="Subtle Reference"/>
    <w:aliases w:val="footnotes Figures"/>
    <w:uiPriority w:val="31"/>
    <w:qFormat/>
    <w:rsid w:val="007076EE"/>
    <w:rPr>
      <w:color w:val="7F7F7F"/>
      <w:sz w:val="20"/>
    </w:rPr>
  </w:style>
  <w:style w:type="paragraph" w:customStyle="1" w:styleId="Normalwspacing">
    <w:name w:val="Normal_w/spacing"/>
    <w:basedOn w:val="a"/>
    <w:link w:val="NormalwspacingChar"/>
    <w:qFormat/>
    <w:rsid w:val="007076EE"/>
    <w:pPr>
      <w:spacing w:before="120" w:after="120"/>
      <w:jc w:val="both"/>
    </w:pPr>
    <w:rPr>
      <w:rFonts w:eastAsia="Arial Unicode MS"/>
      <w:sz w:val="22"/>
      <w:lang w:eastAsia="de-DE"/>
    </w:rPr>
  </w:style>
  <w:style w:type="character" w:customStyle="1" w:styleId="NormalwspacingChar">
    <w:name w:val="Normal_w/spacing Char"/>
    <w:link w:val="Normalwspacing"/>
    <w:rsid w:val="007076EE"/>
    <w:rPr>
      <w:rFonts w:ascii="Times New Roman" w:eastAsia="Arial Unicode MS" w:hAnsi="Times New Roman"/>
      <w:sz w:val="22"/>
      <w:lang w:val="en-GB" w:eastAsia="de-DE"/>
    </w:rPr>
  </w:style>
  <w:style w:type="paragraph" w:customStyle="1" w:styleId="BulletsinParagraphs">
    <w:name w:val="Bullets in Paragraphs"/>
    <w:basedOn w:val="a"/>
    <w:link w:val="BulletsinParagraphsChar"/>
    <w:qFormat/>
    <w:rsid w:val="007076EE"/>
    <w:pPr>
      <w:numPr>
        <w:numId w:val="5"/>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7076EE"/>
    <w:rPr>
      <w:rFonts w:ascii="Times New Roman" w:eastAsia="Arial Unicode MS" w:hAnsi="Times New Roman"/>
      <w:sz w:val="22"/>
      <w:szCs w:val="22"/>
      <w:lang w:val="en-US" w:eastAsia="de-DE"/>
    </w:rPr>
  </w:style>
  <w:style w:type="paragraph" w:customStyle="1" w:styleId="WSBulletsinParagraphwspace">
    <w:name w:val="WS Bullets in Paragraph w/space"/>
    <w:basedOn w:val="BulletsinParagraphs"/>
    <w:qFormat/>
    <w:rsid w:val="007076EE"/>
    <w:pPr>
      <w:numPr>
        <w:numId w:val="6"/>
      </w:numPr>
      <w:tabs>
        <w:tab w:val="clear" w:pos="720"/>
        <w:tab w:val="num" w:pos="360"/>
        <w:tab w:val="left" w:pos="643"/>
      </w:tabs>
      <w:spacing w:after="120"/>
      <w:ind w:left="731" w:hanging="360"/>
      <w:contextualSpacing w:val="0"/>
      <w:jc w:val="both"/>
    </w:pPr>
  </w:style>
  <w:style w:type="table" w:customStyle="1" w:styleId="14">
    <w:name w:val="网格型1"/>
    <w:basedOn w:val="a1"/>
    <w:next w:val="afd"/>
    <w:qFormat/>
    <w:rsid w:val="007076E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076EE"/>
    <w:rPr>
      <w:rFonts w:ascii="Times New Roman" w:hAnsi="Times New Roman"/>
      <w:lang w:val="en-GB" w:eastAsia="en-US"/>
    </w:rPr>
  </w:style>
  <w:style w:type="table" w:customStyle="1" w:styleId="2c">
    <w:name w:val="网格型2"/>
    <w:basedOn w:val="a1"/>
    <w:next w:val="afd"/>
    <w:rsid w:val="007076E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7076EE"/>
    <w:pPr>
      <w:numPr>
        <w:numId w:val="7"/>
      </w:numPr>
      <w:overflowPunct w:val="0"/>
      <w:autoSpaceDE w:val="0"/>
      <w:autoSpaceDN w:val="0"/>
      <w:adjustRightInd w:val="0"/>
      <w:textAlignment w:val="baseline"/>
    </w:pPr>
    <w:rPr>
      <w:rFonts w:eastAsia="Times New Roman"/>
    </w:rPr>
  </w:style>
  <w:style w:type="paragraph" w:customStyle="1" w:styleId="BL">
    <w:name w:val="BL"/>
    <w:basedOn w:val="a"/>
    <w:rsid w:val="007076EE"/>
    <w:pPr>
      <w:numPr>
        <w:numId w:val="8"/>
      </w:numPr>
      <w:overflowPunct w:val="0"/>
      <w:autoSpaceDE w:val="0"/>
      <w:autoSpaceDN w:val="0"/>
      <w:adjustRightInd w:val="0"/>
      <w:textAlignment w:val="baseline"/>
    </w:pPr>
    <w:rPr>
      <w:rFonts w:eastAsia="Times New Roman"/>
    </w:rPr>
  </w:style>
  <w:style w:type="character" w:customStyle="1" w:styleId="TAHCar">
    <w:name w:val="TAH Car"/>
    <w:link w:val="TAH"/>
    <w:rsid w:val="007076E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3631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384178567">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baixueqian@chinamobile.com" TargetMode="External"/><Relationship Id="rId4" Type="http://schemas.openxmlformats.org/officeDocument/2006/relationships/styles" Target="styles.xml"/><Relationship Id="rId9" Type="http://schemas.openxmlformats.org/officeDocument/2006/relationships/hyperlink" Target="mailto:weiqun5@chinaunicom.c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CA38A-3A11-40B9-96C7-AE0AD354712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4</Pages>
  <Words>1493</Words>
  <Characters>8516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CUCC</dc:creator>
  <cp:keywords/>
  <cp:lastModifiedBy>office</cp:lastModifiedBy>
  <cp:revision>3</cp:revision>
  <cp:lastPrinted>1900-01-01T05:00:00Z</cp:lastPrinted>
  <dcterms:created xsi:type="dcterms:W3CDTF">2025-08-28T12:24:00Z</dcterms:created>
  <dcterms:modified xsi:type="dcterms:W3CDTF">2025-08-28T12:36:00Z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